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94B" w14:textId="77777777" w:rsidR="002D2372" w:rsidRDefault="002D2372" w:rsidP="002D2372">
      <w:pPr>
        <w:rPr>
          <w:rFonts w:ascii="Arial" w:hAnsi="Arial" w:cs="Arial"/>
        </w:rPr>
      </w:pPr>
    </w:p>
    <w:p w14:paraId="078771D1" w14:textId="77777777" w:rsidR="00361E50" w:rsidRDefault="00361E50" w:rsidP="002D2372">
      <w:pPr>
        <w:rPr>
          <w:rFonts w:ascii="Arial" w:hAnsi="Arial" w:cs="Arial"/>
        </w:rPr>
      </w:pPr>
    </w:p>
    <w:p w14:paraId="7226243B" w14:textId="77777777" w:rsidR="002D2372" w:rsidRDefault="002D2372" w:rsidP="002D2372">
      <w:pPr>
        <w:rPr>
          <w:rFonts w:ascii="Arial" w:hAnsi="Arial" w:cs="Arial"/>
        </w:rPr>
      </w:pPr>
    </w:p>
    <w:p w14:paraId="3C48EC50" w14:textId="77777777" w:rsidR="00DD0915" w:rsidRPr="00C234B6" w:rsidRDefault="00DD0915" w:rsidP="00DD0915">
      <w:pPr>
        <w:pStyle w:val="Title"/>
        <w:rPr>
          <w:sz w:val="48"/>
          <w:szCs w:val="48"/>
        </w:rPr>
      </w:pPr>
      <w:r w:rsidRPr="00C234B6">
        <w:rPr>
          <w:sz w:val="48"/>
          <w:szCs w:val="48"/>
        </w:rPr>
        <w:t>Absence Authorisation/Notification Form</w:t>
      </w:r>
    </w:p>
    <w:p w14:paraId="5F239FDE" w14:textId="620B29EF" w:rsidR="00DD0915" w:rsidRPr="00C234B6" w:rsidRDefault="00DD0915" w:rsidP="00066E17">
      <w:pPr>
        <w:pStyle w:val="Title"/>
        <w:rPr>
          <w:sz w:val="48"/>
          <w:szCs w:val="48"/>
        </w:rPr>
      </w:pPr>
      <w:r w:rsidRPr="00C234B6">
        <w:rPr>
          <w:sz w:val="48"/>
          <w:szCs w:val="48"/>
        </w:rPr>
        <w:t xml:space="preserve">Completion Guidance for </w:t>
      </w:r>
      <w:r w:rsidR="00DE6486" w:rsidRPr="00C234B6">
        <w:rPr>
          <w:sz w:val="48"/>
          <w:szCs w:val="48"/>
        </w:rPr>
        <w:t>Student Visa holders</w:t>
      </w:r>
    </w:p>
    <w:p w14:paraId="7566F728" w14:textId="26227E53" w:rsidR="00F107D3" w:rsidRDefault="00F107D3" w:rsidP="00F107D3">
      <w:pPr>
        <w:pStyle w:val="NoSpacing"/>
        <w:rPr>
          <w:sz w:val="22"/>
          <w:szCs w:val="22"/>
        </w:rPr>
      </w:pPr>
      <w:r w:rsidRPr="00F107D3">
        <w:rPr>
          <w:sz w:val="22"/>
          <w:szCs w:val="22"/>
        </w:rPr>
        <w:t xml:space="preserve">As an </w:t>
      </w:r>
      <w:proofErr w:type="gramStart"/>
      <w:r w:rsidRPr="00F107D3">
        <w:rPr>
          <w:sz w:val="22"/>
          <w:szCs w:val="22"/>
        </w:rPr>
        <w:t>International</w:t>
      </w:r>
      <w:proofErr w:type="gramEnd"/>
      <w:r w:rsidRPr="00F107D3">
        <w:rPr>
          <w:sz w:val="22"/>
          <w:szCs w:val="22"/>
        </w:rPr>
        <w:t xml:space="preserve"> student attending on a Student visa, you must engage fully with your course, in accordance with the Student visa conditions. If you are unable to attend, you must inform the University by requesting an absence.</w:t>
      </w:r>
    </w:p>
    <w:p w14:paraId="1454F0D3" w14:textId="77777777" w:rsidR="00A511BB" w:rsidRPr="00F107D3" w:rsidRDefault="00A511BB" w:rsidP="00F107D3">
      <w:pPr>
        <w:pStyle w:val="NoSpacing"/>
        <w:rPr>
          <w:sz w:val="22"/>
          <w:szCs w:val="22"/>
        </w:rPr>
      </w:pPr>
    </w:p>
    <w:p w14:paraId="617B78B3" w14:textId="3550735A" w:rsidR="00B21F0E" w:rsidRDefault="00B21F0E" w:rsidP="00B21F0E">
      <w:pPr>
        <w:pStyle w:val="NoSpacing"/>
        <w:rPr>
          <w:sz w:val="22"/>
          <w:szCs w:val="22"/>
        </w:rPr>
      </w:pPr>
      <w:r w:rsidRPr="00B21F0E">
        <w:rPr>
          <w:sz w:val="22"/>
          <w:szCs w:val="22"/>
        </w:rPr>
        <w:t xml:space="preserve">An absence is an exceptional, temporary period when </w:t>
      </w:r>
      <w:r w:rsidR="005558B7">
        <w:rPr>
          <w:sz w:val="22"/>
          <w:szCs w:val="22"/>
        </w:rPr>
        <w:t>you</w:t>
      </w:r>
      <w:r w:rsidRPr="00B21F0E">
        <w:rPr>
          <w:sz w:val="22"/>
          <w:szCs w:val="22"/>
        </w:rPr>
        <w:t xml:space="preserve"> may be unable to attend scheduled teaching and/or may be away from the University (both in the UK and abroad)</w:t>
      </w:r>
      <w:r w:rsidR="00A511BB">
        <w:rPr>
          <w:sz w:val="22"/>
          <w:szCs w:val="22"/>
        </w:rPr>
        <w:t xml:space="preserve"> for more than 3 days</w:t>
      </w:r>
      <w:r w:rsidRPr="00B21F0E">
        <w:rPr>
          <w:sz w:val="22"/>
          <w:szCs w:val="22"/>
        </w:rPr>
        <w:t xml:space="preserve"> </w:t>
      </w:r>
      <w:r w:rsidR="0085475B">
        <w:rPr>
          <w:sz w:val="22"/>
          <w:szCs w:val="22"/>
        </w:rPr>
        <w:t xml:space="preserve">(excluding weekends) </w:t>
      </w:r>
      <w:r w:rsidRPr="00B21F0E">
        <w:rPr>
          <w:sz w:val="22"/>
          <w:szCs w:val="22"/>
        </w:rPr>
        <w:t>due to exceptional circumstances.</w:t>
      </w:r>
    </w:p>
    <w:p w14:paraId="0548FFB6" w14:textId="3D003585" w:rsidR="00066E17" w:rsidRDefault="00066E17" w:rsidP="00B21F0E">
      <w:pPr>
        <w:pStyle w:val="NoSpacing"/>
        <w:rPr>
          <w:sz w:val="22"/>
          <w:szCs w:val="22"/>
        </w:rPr>
      </w:pPr>
    </w:p>
    <w:p w14:paraId="4FD1094F" w14:textId="59462B3E" w:rsidR="005558B7" w:rsidRDefault="00066E17" w:rsidP="00B21F0E">
      <w:pPr>
        <w:pStyle w:val="NoSpacing"/>
        <w:rPr>
          <w:b/>
          <w:bCs/>
          <w:sz w:val="22"/>
          <w:szCs w:val="22"/>
        </w:rPr>
      </w:pPr>
      <w:r>
        <w:rPr>
          <w:b/>
          <w:bCs/>
          <w:noProof/>
          <w:sz w:val="22"/>
          <w:szCs w:val="22"/>
        </w:rPr>
        <mc:AlternateContent>
          <mc:Choice Requires="wps">
            <w:drawing>
              <wp:anchor distT="0" distB="0" distL="114300" distR="114300" simplePos="0" relativeHeight="251654656" behindDoc="0" locked="0" layoutInCell="1" allowOverlap="1" wp14:anchorId="6578A85F" wp14:editId="711C6A0C">
                <wp:simplePos x="0" y="0"/>
                <wp:positionH relativeFrom="column">
                  <wp:posOffset>-47625</wp:posOffset>
                </wp:positionH>
                <wp:positionV relativeFrom="paragraph">
                  <wp:posOffset>50799</wp:posOffset>
                </wp:positionV>
                <wp:extent cx="6867525" cy="1933575"/>
                <wp:effectExtent l="57150" t="38100" r="85725" b="104775"/>
                <wp:wrapNone/>
                <wp:docPr id="1" name="Rectangle: Rounded Corners 1"/>
                <wp:cNvGraphicFramePr/>
                <a:graphic xmlns:a="http://schemas.openxmlformats.org/drawingml/2006/main">
                  <a:graphicData uri="http://schemas.microsoft.com/office/word/2010/wordprocessingShape">
                    <wps:wsp>
                      <wps:cNvSpPr/>
                      <wps:spPr>
                        <a:xfrm>
                          <a:off x="0" y="0"/>
                          <a:ext cx="6867525" cy="1933575"/>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E04D210" w14:textId="77777777" w:rsidR="00066E17" w:rsidRPr="00066E17" w:rsidRDefault="00066E17" w:rsidP="00066E17">
                            <w:pPr>
                              <w:spacing w:after="0"/>
                              <w:textAlignment w:val="baseline"/>
                              <w:rPr>
                                <w:rFonts w:ascii="Arial" w:hAnsi="Arial" w:cs="Arial"/>
                                <w:sz w:val="22"/>
                                <w:szCs w:val="22"/>
                              </w:rPr>
                            </w:pPr>
                            <w:r w:rsidRPr="00066E17">
                              <w:rPr>
                                <w:rFonts w:ascii="Arial" w:hAnsi="Arial" w:cs="Arial"/>
                                <w:b/>
                                <w:bCs/>
                                <w:sz w:val="22"/>
                                <w:szCs w:val="22"/>
                              </w:rPr>
                              <w:t>Please note</w:t>
                            </w:r>
                            <w:r w:rsidRPr="00066E17">
                              <w:rPr>
                                <w:rFonts w:ascii="Arial" w:hAnsi="Arial" w:cs="Arial"/>
                                <w:sz w:val="22"/>
                                <w:szCs w:val="22"/>
                              </w:rPr>
                              <w:t>:</w:t>
                            </w:r>
                          </w:p>
                          <w:p w14:paraId="49FB968A" w14:textId="77777777" w:rsidR="00066E17" w:rsidRPr="00066E17" w:rsidRDefault="00066E17" w:rsidP="00066E17">
                            <w:pPr>
                              <w:numPr>
                                <w:ilvl w:val="0"/>
                                <w:numId w:val="28"/>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An Authorised Absence is not grounds for an extension to study.</w:t>
                            </w:r>
                          </w:p>
                          <w:p w14:paraId="53CB072B" w14:textId="77777777" w:rsidR="00066E17" w:rsidRDefault="00066E17" w:rsidP="00066E17">
                            <w:pPr>
                              <w:numPr>
                                <w:ilvl w:val="0"/>
                                <w:numId w:val="27"/>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 xml:space="preserve">Any absences of 2 weeks or over need to be declared on all future in-country visa applications. An absence of 4 weeks or over is likely to break the continuous residence period in the </w:t>
                            </w:r>
                            <w:proofErr w:type="gramStart"/>
                            <w:r w:rsidRPr="00066E17">
                              <w:rPr>
                                <w:rFonts w:ascii="Arial" w:eastAsia="Times New Roman" w:hAnsi="Arial" w:cs="Arial"/>
                                <w:b/>
                                <w:bCs/>
                                <w:sz w:val="22"/>
                                <w:szCs w:val="22"/>
                                <w:lang w:eastAsia="en-GB"/>
                              </w:rPr>
                              <w:t>UK</w:t>
                            </w:r>
                            <w:proofErr w:type="gramEnd"/>
                          </w:p>
                          <w:p w14:paraId="416CF1F7" w14:textId="77777777" w:rsidR="00B84FE2" w:rsidRDefault="00B84FE2" w:rsidP="00B84FE2">
                            <w:pPr>
                              <w:spacing w:after="0"/>
                              <w:ind w:left="360"/>
                              <w:contextualSpacing/>
                              <w:textAlignment w:val="baseline"/>
                              <w:rPr>
                                <w:rFonts w:ascii="Arial" w:eastAsia="Times New Roman" w:hAnsi="Arial" w:cs="Arial"/>
                                <w:b/>
                                <w:bCs/>
                                <w:sz w:val="22"/>
                                <w:szCs w:val="22"/>
                                <w:lang w:eastAsia="en-GB"/>
                              </w:rPr>
                            </w:pPr>
                          </w:p>
                          <w:p w14:paraId="6F0ED17E" w14:textId="67C7B5F6" w:rsidR="00B84FE2" w:rsidRPr="00066E17" w:rsidRDefault="00B84FE2" w:rsidP="00066E17">
                            <w:pPr>
                              <w:numPr>
                                <w:ilvl w:val="0"/>
                                <w:numId w:val="27"/>
                              </w:numPr>
                              <w:spacing w:after="0"/>
                              <w:contextualSpacing/>
                              <w:textAlignment w:val="baseline"/>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Undergraduate students can travel during their summer vacation period.  </w:t>
                            </w:r>
                            <w:r w:rsidR="00501082">
                              <w:rPr>
                                <w:rFonts w:ascii="Arial" w:eastAsia="Times New Roman" w:hAnsi="Arial" w:cs="Arial"/>
                                <w:b/>
                                <w:bCs/>
                                <w:sz w:val="22"/>
                                <w:szCs w:val="22"/>
                                <w:lang w:eastAsia="en-GB"/>
                              </w:rPr>
                              <w:t xml:space="preserve">UG students </w:t>
                            </w:r>
                            <w:r>
                              <w:rPr>
                                <w:rFonts w:ascii="Arial" w:eastAsia="Times New Roman" w:hAnsi="Arial" w:cs="Arial"/>
                                <w:b/>
                                <w:bCs/>
                                <w:sz w:val="22"/>
                                <w:szCs w:val="22"/>
                                <w:lang w:eastAsia="en-GB"/>
                              </w:rPr>
                              <w:t>can inform the UKVI Compliance Team of their travel plans and do not need confirmation from their course leader.  Travel during vacation periods will not impact on a continuous residence period.</w:t>
                            </w:r>
                          </w:p>
                          <w:p w14:paraId="1F445134" w14:textId="5D33F737" w:rsidR="00066E17" w:rsidRPr="001928B5" w:rsidRDefault="00066E17" w:rsidP="00066E17">
                            <w:pPr>
                              <w:rPr>
                                <w:rFonts w:ascii="Arial" w:eastAsia="SimSun" w:hAnsi="Arial" w:cs="Arial"/>
                                <w:b/>
                                <w:bCs/>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8A85F" id="Rectangle: Rounded Corners 1" o:spid="_x0000_s1026" style="position:absolute;margin-left:-3.75pt;margin-top:4pt;width:540.75pt;height:152.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" fillcolor="#ccc1da" strokecolor="#4a7ebb">
                <v:shadow on="t" color="black" opacity="24903f" origin=",.5" offset="0,.55556mm"/>
                <v:textbox>
                  <w:txbxContent>
                    <w:p w14:paraId="6E04D210" w14:textId="77777777" w:rsidR="00066E17" w:rsidRPr="00066E17" w:rsidRDefault="00066E17" w:rsidP="00066E17">
                      <w:pPr>
                        <w:spacing w:after="0"/>
                        <w:textAlignment w:val="baseline"/>
                        <w:rPr>
                          <w:rFonts w:ascii="Arial" w:hAnsi="Arial" w:cs="Arial"/>
                          <w:sz w:val="22"/>
                          <w:szCs w:val="22"/>
                        </w:rPr>
                      </w:pPr>
                      <w:r w:rsidRPr="00066E17">
                        <w:rPr>
                          <w:rFonts w:ascii="Arial" w:hAnsi="Arial" w:cs="Arial"/>
                          <w:b/>
                          <w:bCs/>
                          <w:sz w:val="22"/>
                          <w:szCs w:val="22"/>
                        </w:rPr>
                        <w:t>Please note</w:t>
                      </w:r>
                      <w:r w:rsidRPr="00066E17">
                        <w:rPr>
                          <w:rFonts w:ascii="Arial" w:hAnsi="Arial" w:cs="Arial"/>
                          <w:sz w:val="22"/>
                          <w:szCs w:val="22"/>
                        </w:rPr>
                        <w:t>:</w:t>
                      </w:r>
                    </w:p>
                    <w:p w14:paraId="49FB968A" w14:textId="77777777" w:rsidR="00066E17" w:rsidRPr="00066E17" w:rsidRDefault="00066E17" w:rsidP="00066E17">
                      <w:pPr>
                        <w:numPr>
                          <w:ilvl w:val="0"/>
                          <w:numId w:val="28"/>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An Authorised Absence is not grounds for an extension to study.</w:t>
                      </w:r>
                    </w:p>
                    <w:p w14:paraId="53CB072B" w14:textId="77777777" w:rsidR="00066E17" w:rsidRDefault="00066E17" w:rsidP="00066E17">
                      <w:pPr>
                        <w:numPr>
                          <w:ilvl w:val="0"/>
                          <w:numId w:val="27"/>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 xml:space="preserve">Any absences of 2 weeks or over need to be declared on all future in-country visa applications. An absence of 4 weeks or over is likely to break the continuous residence period in the </w:t>
                      </w:r>
                      <w:proofErr w:type="gramStart"/>
                      <w:r w:rsidRPr="00066E17">
                        <w:rPr>
                          <w:rFonts w:ascii="Arial" w:eastAsia="Times New Roman" w:hAnsi="Arial" w:cs="Arial"/>
                          <w:b/>
                          <w:bCs/>
                          <w:sz w:val="22"/>
                          <w:szCs w:val="22"/>
                          <w:lang w:eastAsia="en-GB"/>
                        </w:rPr>
                        <w:t>UK</w:t>
                      </w:r>
                      <w:proofErr w:type="gramEnd"/>
                    </w:p>
                    <w:p w14:paraId="416CF1F7" w14:textId="77777777" w:rsidR="00B84FE2" w:rsidRDefault="00B84FE2" w:rsidP="00B84FE2">
                      <w:pPr>
                        <w:spacing w:after="0"/>
                        <w:ind w:left="360"/>
                        <w:contextualSpacing/>
                        <w:textAlignment w:val="baseline"/>
                        <w:rPr>
                          <w:rFonts w:ascii="Arial" w:eastAsia="Times New Roman" w:hAnsi="Arial" w:cs="Arial"/>
                          <w:b/>
                          <w:bCs/>
                          <w:sz w:val="22"/>
                          <w:szCs w:val="22"/>
                          <w:lang w:eastAsia="en-GB"/>
                        </w:rPr>
                      </w:pPr>
                    </w:p>
                    <w:p w14:paraId="6F0ED17E" w14:textId="67C7B5F6" w:rsidR="00B84FE2" w:rsidRPr="00066E17" w:rsidRDefault="00B84FE2" w:rsidP="00066E17">
                      <w:pPr>
                        <w:numPr>
                          <w:ilvl w:val="0"/>
                          <w:numId w:val="27"/>
                        </w:numPr>
                        <w:spacing w:after="0"/>
                        <w:contextualSpacing/>
                        <w:textAlignment w:val="baseline"/>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Undergraduate students can travel during their summer vacation period.  </w:t>
                      </w:r>
                      <w:r w:rsidR="00501082">
                        <w:rPr>
                          <w:rFonts w:ascii="Arial" w:eastAsia="Times New Roman" w:hAnsi="Arial" w:cs="Arial"/>
                          <w:b/>
                          <w:bCs/>
                          <w:sz w:val="22"/>
                          <w:szCs w:val="22"/>
                          <w:lang w:eastAsia="en-GB"/>
                        </w:rPr>
                        <w:t xml:space="preserve">UG students </w:t>
                      </w:r>
                      <w:r>
                        <w:rPr>
                          <w:rFonts w:ascii="Arial" w:eastAsia="Times New Roman" w:hAnsi="Arial" w:cs="Arial"/>
                          <w:b/>
                          <w:bCs/>
                          <w:sz w:val="22"/>
                          <w:szCs w:val="22"/>
                          <w:lang w:eastAsia="en-GB"/>
                        </w:rPr>
                        <w:t>can inform the UKVI Compliance Team of their travel plans and do not need confirmation from their course leader.  Travel during vacation periods will not impact on a continuous residence period.</w:t>
                      </w:r>
                    </w:p>
                    <w:p w14:paraId="1F445134" w14:textId="5D33F737" w:rsidR="00066E17" w:rsidRPr="001928B5" w:rsidRDefault="00066E17" w:rsidP="00066E17">
                      <w:pPr>
                        <w:rPr>
                          <w:rFonts w:ascii="Arial" w:eastAsia="SimSun" w:hAnsi="Arial" w:cs="Arial"/>
                          <w:b/>
                          <w:bCs/>
                          <w:lang w:eastAsia="zh-CN"/>
                        </w:rPr>
                      </w:pPr>
                    </w:p>
                  </w:txbxContent>
                </v:textbox>
              </v:roundrect>
            </w:pict>
          </mc:Fallback>
        </mc:AlternateContent>
      </w:r>
    </w:p>
    <w:p w14:paraId="519730F8" w14:textId="5380C188" w:rsidR="005558B7" w:rsidRDefault="005558B7" w:rsidP="00B21F0E">
      <w:pPr>
        <w:pStyle w:val="NoSpacing"/>
        <w:rPr>
          <w:b/>
          <w:bCs/>
          <w:sz w:val="22"/>
          <w:szCs w:val="22"/>
        </w:rPr>
      </w:pPr>
    </w:p>
    <w:p w14:paraId="6956ADF3" w14:textId="7D150BC9" w:rsidR="005558B7" w:rsidRDefault="005558B7" w:rsidP="00B21F0E">
      <w:pPr>
        <w:pStyle w:val="NoSpacing"/>
        <w:rPr>
          <w:b/>
          <w:bCs/>
          <w:sz w:val="22"/>
          <w:szCs w:val="22"/>
        </w:rPr>
      </w:pPr>
    </w:p>
    <w:p w14:paraId="1273F276" w14:textId="6432732F" w:rsidR="005558B7" w:rsidRDefault="005558B7" w:rsidP="00B21F0E">
      <w:pPr>
        <w:pStyle w:val="NoSpacing"/>
        <w:rPr>
          <w:b/>
          <w:bCs/>
          <w:sz w:val="22"/>
          <w:szCs w:val="22"/>
        </w:rPr>
      </w:pPr>
    </w:p>
    <w:p w14:paraId="1CD87857" w14:textId="53432878" w:rsidR="005558B7" w:rsidRDefault="005558B7" w:rsidP="00B21F0E">
      <w:pPr>
        <w:pStyle w:val="NoSpacing"/>
        <w:rPr>
          <w:b/>
          <w:bCs/>
          <w:sz w:val="22"/>
          <w:szCs w:val="22"/>
        </w:rPr>
      </w:pPr>
    </w:p>
    <w:p w14:paraId="476151A2" w14:textId="77777777" w:rsidR="005558B7" w:rsidRDefault="005558B7" w:rsidP="00B21F0E">
      <w:pPr>
        <w:pStyle w:val="NoSpacing"/>
        <w:rPr>
          <w:b/>
          <w:bCs/>
          <w:sz w:val="22"/>
          <w:szCs w:val="22"/>
        </w:rPr>
      </w:pPr>
    </w:p>
    <w:p w14:paraId="4CD8F9A3" w14:textId="1E34E57F" w:rsidR="005558B7" w:rsidRDefault="005558B7" w:rsidP="00B21F0E">
      <w:pPr>
        <w:pStyle w:val="NoSpacing"/>
        <w:rPr>
          <w:b/>
          <w:bCs/>
          <w:sz w:val="22"/>
          <w:szCs w:val="22"/>
        </w:rPr>
      </w:pPr>
    </w:p>
    <w:p w14:paraId="4E682A58" w14:textId="1DB8DCE8" w:rsidR="005558B7" w:rsidRDefault="005558B7" w:rsidP="00B21F0E">
      <w:pPr>
        <w:pStyle w:val="NoSpacing"/>
        <w:rPr>
          <w:b/>
          <w:bCs/>
          <w:sz w:val="22"/>
          <w:szCs w:val="22"/>
        </w:rPr>
      </w:pPr>
    </w:p>
    <w:p w14:paraId="27A22919" w14:textId="7E3A5B6F" w:rsidR="00A511BB" w:rsidRDefault="00A511BB" w:rsidP="00B21F0E">
      <w:pPr>
        <w:pStyle w:val="NoSpacing"/>
        <w:rPr>
          <w:b/>
          <w:bCs/>
          <w:sz w:val="22"/>
          <w:szCs w:val="22"/>
        </w:rPr>
      </w:pPr>
    </w:p>
    <w:p w14:paraId="1FD2B13B" w14:textId="3ED3F82B" w:rsidR="00A511BB" w:rsidRDefault="00A511BB" w:rsidP="00B21F0E">
      <w:pPr>
        <w:pStyle w:val="NoSpacing"/>
        <w:rPr>
          <w:b/>
          <w:bCs/>
          <w:sz w:val="22"/>
          <w:szCs w:val="22"/>
        </w:rPr>
      </w:pPr>
    </w:p>
    <w:p w14:paraId="42ADEDDF" w14:textId="60D119A7" w:rsidR="00A511BB" w:rsidRDefault="00A511BB" w:rsidP="00B21F0E">
      <w:pPr>
        <w:pStyle w:val="NoSpacing"/>
        <w:rPr>
          <w:b/>
          <w:bCs/>
          <w:sz w:val="22"/>
          <w:szCs w:val="22"/>
        </w:rPr>
      </w:pPr>
    </w:p>
    <w:p w14:paraId="6A80542C" w14:textId="2A5FAA1C" w:rsidR="00A511BB" w:rsidRDefault="00A511BB" w:rsidP="00B21F0E">
      <w:pPr>
        <w:pStyle w:val="NoSpacing"/>
        <w:rPr>
          <w:b/>
          <w:bCs/>
          <w:sz w:val="22"/>
          <w:szCs w:val="22"/>
        </w:rPr>
      </w:pPr>
    </w:p>
    <w:p w14:paraId="6458FBEA" w14:textId="31B4A78A" w:rsidR="00A511BB" w:rsidRDefault="00A511BB" w:rsidP="00B21F0E">
      <w:pPr>
        <w:pStyle w:val="NoSpacing"/>
        <w:rPr>
          <w:b/>
          <w:bCs/>
          <w:sz w:val="22"/>
          <w:szCs w:val="22"/>
        </w:rPr>
      </w:pPr>
    </w:p>
    <w:p w14:paraId="290C9BDE" w14:textId="7A8C19CB" w:rsidR="00A511BB" w:rsidRDefault="00C07620" w:rsidP="00B21F0E">
      <w:pPr>
        <w:pStyle w:val="NoSpacing"/>
        <w:rPr>
          <w:b/>
          <w:bCs/>
          <w:sz w:val="22"/>
          <w:szCs w:val="22"/>
        </w:rPr>
      </w:pPr>
      <w:r>
        <w:rPr>
          <w:b/>
          <w:bCs/>
          <w:noProof/>
          <w:sz w:val="22"/>
          <w:szCs w:val="22"/>
        </w:rPr>
        <mc:AlternateContent>
          <mc:Choice Requires="wps">
            <w:drawing>
              <wp:anchor distT="0" distB="0" distL="114300" distR="114300" simplePos="0" relativeHeight="251663360" behindDoc="0" locked="0" layoutInCell="1" allowOverlap="1" wp14:anchorId="2A7AF356" wp14:editId="34EBD3B4">
                <wp:simplePos x="0" y="0"/>
                <wp:positionH relativeFrom="column">
                  <wp:posOffset>-38100</wp:posOffset>
                </wp:positionH>
                <wp:positionV relativeFrom="paragraph">
                  <wp:posOffset>40005</wp:posOffset>
                </wp:positionV>
                <wp:extent cx="6867525" cy="1866900"/>
                <wp:effectExtent l="57150" t="38100" r="85725" b="95250"/>
                <wp:wrapNone/>
                <wp:docPr id="875520819" name="Rectangle: Rounded Corners 875520819"/>
                <wp:cNvGraphicFramePr/>
                <a:graphic xmlns:a="http://schemas.openxmlformats.org/drawingml/2006/main">
                  <a:graphicData uri="http://schemas.microsoft.com/office/word/2010/wordprocessingShape">
                    <wps:wsp>
                      <wps:cNvSpPr/>
                      <wps:spPr>
                        <a:xfrm>
                          <a:off x="0" y="0"/>
                          <a:ext cx="6867525" cy="1866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F3214AA" w14:textId="64C01CFC" w:rsidR="0055122F" w:rsidRDefault="0055122F" w:rsidP="00A511BB">
                            <w:pPr>
                              <w:pStyle w:val="NoSpacing"/>
                              <w:rPr>
                                <w:rFonts w:eastAsia="Calibri"/>
                                <w:b/>
                                <w:bCs/>
                                <w:color w:val="000000"/>
                                <w:sz w:val="22"/>
                                <w:szCs w:val="22"/>
                                <w:lang w:eastAsia="en-US"/>
                              </w:rPr>
                            </w:pPr>
                            <w:r w:rsidRPr="00A511BB">
                              <w:rPr>
                                <w:b/>
                                <w:bCs/>
                                <w:sz w:val="22"/>
                                <w:szCs w:val="22"/>
                              </w:rPr>
                              <w:t>What is an exceptional circumstance?</w:t>
                            </w:r>
                          </w:p>
                          <w:p w14:paraId="04FA48C1" w14:textId="1FB85F70" w:rsidR="00A511BB" w:rsidRPr="00A511BB" w:rsidRDefault="00A511BB" w:rsidP="00A511BB">
                            <w:pPr>
                              <w:pStyle w:val="NoSpacing"/>
                              <w:rPr>
                                <w:rStyle w:val="Hyperlink"/>
                                <w:b/>
                                <w:bCs/>
                                <w:color w:val="auto"/>
                                <w:sz w:val="22"/>
                                <w:szCs w:val="22"/>
                                <w:u w:val="none"/>
                              </w:rPr>
                            </w:pPr>
                            <w:r w:rsidRPr="00C234B6">
                              <w:rPr>
                                <w:rFonts w:eastAsia="Calibri"/>
                                <w:b/>
                                <w:bCs/>
                                <w:color w:val="000000"/>
                                <w:sz w:val="22"/>
                                <w:szCs w:val="22"/>
                                <w:lang w:eastAsia="en-US"/>
                              </w:rPr>
                              <w:t>The definition of an exceptional circumstance is the same definition as the university use for extenuating circumstances</w:t>
                            </w:r>
                            <w:r w:rsidRPr="00A511BB" w:rsidDel="00A511BB">
                              <w:rPr>
                                <w:b/>
                                <w:bCs/>
                                <w:sz w:val="22"/>
                                <w:szCs w:val="22"/>
                              </w:rPr>
                              <w:t xml:space="preserve"> </w:t>
                            </w:r>
                            <w:r w:rsidRPr="00A511BB">
                              <w:rPr>
                                <w:b/>
                                <w:bCs/>
                                <w:sz w:val="22"/>
                                <w:szCs w:val="22"/>
                              </w:rPr>
                              <w:t xml:space="preserve">in the </w:t>
                            </w:r>
                            <w:hyperlink r:id="rId8" w:history="1">
                              <w:r w:rsidRPr="00C234B6">
                                <w:rPr>
                                  <w:rStyle w:val="Hyperlink"/>
                                  <w:b/>
                                  <w:bCs/>
                                  <w:sz w:val="22"/>
                                  <w:szCs w:val="22"/>
                                </w:rPr>
                                <w:t>Extenuating Circumstance Policy and Procedure</w:t>
                              </w:r>
                            </w:hyperlink>
                            <w:r>
                              <w:rPr>
                                <w:rStyle w:val="Hyperlink"/>
                                <w:b/>
                                <w:bCs/>
                                <w:sz w:val="22"/>
                                <w:szCs w:val="22"/>
                              </w:rPr>
                              <w:t>.</w:t>
                            </w:r>
                            <w:r w:rsidRPr="00C234B6">
                              <w:rPr>
                                <w:rStyle w:val="Hyperlink"/>
                                <w:b/>
                                <w:bCs/>
                                <w:color w:val="auto"/>
                                <w:sz w:val="22"/>
                                <w:szCs w:val="22"/>
                                <w:u w:val="none"/>
                              </w:rPr>
                              <w:t xml:space="preserve"> T</w:t>
                            </w:r>
                            <w:r>
                              <w:rPr>
                                <w:rStyle w:val="Hyperlink"/>
                                <w:b/>
                                <w:bCs/>
                                <w:color w:val="auto"/>
                                <w:sz w:val="22"/>
                                <w:szCs w:val="22"/>
                                <w:u w:val="none"/>
                              </w:rPr>
                              <w:t>his is a circumstance y</w:t>
                            </w:r>
                            <w:r w:rsidRPr="00A511BB">
                              <w:rPr>
                                <w:rStyle w:val="Hyperlink"/>
                                <w:b/>
                                <w:bCs/>
                                <w:color w:val="auto"/>
                                <w:sz w:val="22"/>
                                <w:szCs w:val="22"/>
                                <w:u w:val="none"/>
                              </w:rPr>
                              <w:t xml:space="preserve">ou could not reasonably have anticipated at the beginning of an academic </w:t>
                            </w:r>
                          </w:p>
                          <w:p w14:paraId="29AE2C14" w14:textId="77777777" w:rsidR="000E2877" w:rsidRDefault="00A511BB" w:rsidP="00A511BB">
                            <w:pPr>
                              <w:pStyle w:val="NoSpacing"/>
                              <w:rPr>
                                <w:rStyle w:val="Hyperlink"/>
                                <w:b/>
                                <w:bCs/>
                                <w:color w:val="auto"/>
                                <w:sz w:val="22"/>
                                <w:szCs w:val="22"/>
                                <w:u w:val="none"/>
                              </w:rPr>
                            </w:pPr>
                            <w:r w:rsidRPr="000E2877">
                              <w:rPr>
                                <w:rStyle w:val="Hyperlink"/>
                                <w:b/>
                                <w:bCs/>
                                <w:color w:val="auto"/>
                                <w:sz w:val="22"/>
                                <w:szCs w:val="22"/>
                                <w:u w:val="none"/>
                              </w:rPr>
                              <w:t>year because</w:t>
                            </w:r>
                            <w:r w:rsidRPr="0085475B">
                              <w:rPr>
                                <w:rStyle w:val="Hyperlink"/>
                                <w:b/>
                                <w:bCs/>
                                <w:color w:val="auto"/>
                                <w:sz w:val="22"/>
                                <w:szCs w:val="22"/>
                                <w:u w:val="none"/>
                              </w:rPr>
                              <w:t>:</w:t>
                            </w:r>
                            <w:r w:rsidR="0055122F">
                              <w:rPr>
                                <w:rStyle w:val="Hyperlink"/>
                                <w:b/>
                                <w:bCs/>
                                <w:color w:val="auto"/>
                                <w:sz w:val="22"/>
                                <w:szCs w:val="22"/>
                                <w:u w:val="none"/>
                              </w:rPr>
                              <w:t xml:space="preserve"> </w:t>
                            </w:r>
                          </w:p>
                          <w:p w14:paraId="169885AE" w14:textId="5F8FC610" w:rsidR="00A511BB" w:rsidRPr="00A511BB" w:rsidRDefault="00A511BB" w:rsidP="00A511BB">
                            <w:pPr>
                              <w:pStyle w:val="NoSpacing"/>
                              <w:rPr>
                                <w:b/>
                                <w:bCs/>
                                <w:sz w:val="22"/>
                                <w:szCs w:val="22"/>
                              </w:rPr>
                            </w:pPr>
                            <w:r w:rsidRPr="00A511BB">
                              <w:rPr>
                                <w:b/>
                                <w:bCs/>
                                <w:sz w:val="22"/>
                                <w:szCs w:val="22"/>
                              </w:rPr>
                              <w:t xml:space="preserve">I. Something has occurred, or been diagnosed, suddenly and unexpectedly during the </w:t>
                            </w:r>
                          </w:p>
                          <w:p w14:paraId="744D18BC" w14:textId="77777777" w:rsidR="00A511BB" w:rsidRPr="00A511BB" w:rsidRDefault="00A511BB" w:rsidP="00A511BB">
                            <w:pPr>
                              <w:pStyle w:val="NoSpacing"/>
                              <w:rPr>
                                <w:b/>
                                <w:bCs/>
                                <w:sz w:val="22"/>
                                <w:szCs w:val="22"/>
                              </w:rPr>
                            </w:pPr>
                            <w:r w:rsidRPr="00A511BB">
                              <w:rPr>
                                <w:b/>
                                <w:bCs/>
                                <w:sz w:val="22"/>
                                <w:szCs w:val="22"/>
                              </w:rPr>
                              <w:t>academic year, or</w:t>
                            </w:r>
                          </w:p>
                          <w:p w14:paraId="4CBACACC" w14:textId="77777777" w:rsidR="00A511BB" w:rsidRPr="00A511BB" w:rsidRDefault="00A511BB" w:rsidP="00A511BB">
                            <w:pPr>
                              <w:pStyle w:val="NoSpacing"/>
                              <w:rPr>
                                <w:b/>
                                <w:bCs/>
                                <w:sz w:val="22"/>
                                <w:szCs w:val="22"/>
                              </w:rPr>
                            </w:pPr>
                            <w:r w:rsidRPr="00A511BB">
                              <w:rPr>
                                <w:b/>
                                <w:bCs/>
                                <w:sz w:val="22"/>
                                <w:szCs w:val="22"/>
                              </w:rPr>
                              <w:t xml:space="preserve">II. Pre-existing difficult and complex life circumstances have intensified during the academic </w:t>
                            </w:r>
                          </w:p>
                          <w:p w14:paraId="06E8EC80" w14:textId="3502E088" w:rsidR="00A511BB" w:rsidRPr="00A511BB" w:rsidRDefault="00A511BB" w:rsidP="00A511BB">
                            <w:pPr>
                              <w:pStyle w:val="NoSpacing"/>
                              <w:rPr>
                                <w:b/>
                                <w:bCs/>
                                <w:sz w:val="22"/>
                                <w:szCs w:val="22"/>
                              </w:rPr>
                            </w:pPr>
                            <w:r w:rsidRPr="00A511BB">
                              <w:rPr>
                                <w:b/>
                                <w:bCs/>
                                <w:sz w:val="22"/>
                                <w:szCs w:val="22"/>
                              </w:rPr>
                              <w:t>year.</w:t>
                            </w:r>
                          </w:p>
                          <w:p w14:paraId="1092AC68" w14:textId="77777777" w:rsidR="00A511BB" w:rsidRDefault="00A511BB" w:rsidP="00C234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7AF356" id="Rectangle: Rounded Corners 875520819" o:spid="_x0000_s1027" style="position:absolute;margin-left:-3pt;margin-top:3.15pt;width:540.75pt;height:1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" fillcolor="#a3c4ff" strokecolor="#4a7ebb">
                <v:fill color2="#e5eeff" rotate="t" angle="180" colors="0 #a3c4ff;22938f #bfd5ff;1 #e5eeff" focus="100%" type="gradient"/>
                <v:shadow on="t" color="black" opacity="24903f" origin=",.5" offset="0,.55556mm"/>
                <v:textbox>
                  <w:txbxContent>
                    <w:p w14:paraId="7F3214AA" w14:textId="64C01CFC" w:rsidR="0055122F" w:rsidRDefault="0055122F" w:rsidP="00A511BB">
                      <w:pPr>
                        <w:pStyle w:val="NoSpacing"/>
                        <w:rPr>
                          <w:rFonts w:eastAsia="Calibri"/>
                          <w:b/>
                          <w:bCs/>
                          <w:color w:val="000000"/>
                          <w:sz w:val="22"/>
                          <w:szCs w:val="22"/>
                          <w:lang w:eastAsia="en-US"/>
                        </w:rPr>
                      </w:pPr>
                      <w:r w:rsidRPr="00A511BB">
                        <w:rPr>
                          <w:b/>
                          <w:bCs/>
                          <w:sz w:val="22"/>
                          <w:szCs w:val="22"/>
                        </w:rPr>
                        <w:t>What is an exceptional circumstance?</w:t>
                      </w:r>
                    </w:p>
                    <w:p w14:paraId="04FA48C1" w14:textId="1FB85F70" w:rsidR="00A511BB" w:rsidRPr="00A511BB" w:rsidRDefault="00A511BB" w:rsidP="00A511BB">
                      <w:pPr>
                        <w:pStyle w:val="NoSpacing"/>
                        <w:rPr>
                          <w:rStyle w:val="Hyperlink"/>
                          <w:b/>
                          <w:bCs/>
                          <w:color w:val="auto"/>
                          <w:sz w:val="22"/>
                          <w:szCs w:val="22"/>
                          <w:u w:val="none"/>
                        </w:rPr>
                      </w:pPr>
                      <w:r w:rsidRPr="00C234B6">
                        <w:rPr>
                          <w:rFonts w:eastAsia="Calibri"/>
                          <w:b/>
                          <w:bCs/>
                          <w:color w:val="000000"/>
                          <w:sz w:val="22"/>
                          <w:szCs w:val="22"/>
                          <w:lang w:eastAsia="en-US"/>
                        </w:rPr>
                        <w:t>The definition of an exceptional circumstance is the same definition as the university use for extenuating circumstances</w:t>
                      </w:r>
                      <w:r w:rsidRPr="00A511BB" w:rsidDel="00A511BB">
                        <w:rPr>
                          <w:b/>
                          <w:bCs/>
                          <w:sz w:val="22"/>
                          <w:szCs w:val="22"/>
                        </w:rPr>
                        <w:t xml:space="preserve"> </w:t>
                      </w:r>
                      <w:r w:rsidRPr="00A511BB">
                        <w:rPr>
                          <w:b/>
                          <w:bCs/>
                          <w:sz w:val="22"/>
                          <w:szCs w:val="22"/>
                        </w:rPr>
                        <w:t xml:space="preserve">in the </w:t>
                      </w:r>
                      <w:hyperlink r:id="rId9" w:history="1">
                        <w:r w:rsidRPr="00C234B6">
                          <w:rPr>
                            <w:rStyle w:val="Hyperlink"/>
                            <w:b/>
                            <w:bCs/>
                            <w:sz w:val="22"/>
                            <w:szCs w:val="22"/>
                          </w:rPr>
                          <w:t>Extenuating Circumstance Policy and Procedure</w:t>
                        </w:r>
                      </w:hyperlink>
                      <w:r>
                        <w:rPr>
                          <w:rStyle w:val="Hyperlink"/>
                          <w:b/>
                          <w:bCs/>
                          <w:sz w:val="22"/>
                          <w:szCs w:val="22"/>
                        </w:rPr>
                        <w:t>.</w:t>
                      </w:r>
                      <w:r w:rsidRPr="00C234B6">
                        <w:rPr>
                          <w:rStyle w:val="Hyperlink"/>
                          <w:b/>
                          <w:bCs/>
                          <w:color w:val="auto"/>
                          <w:sz w:val="22"/>
                          <w:szCs w:val="22"/>
                          <w:u w:val="none"/>
                        </w:rPr>
                        <w:t xml:space="preserve"> T</w:t>
                      </w:r>
                      <w:r>
                        <w:rPr>
                          <w:rStyle w:val="Hyperlink"/>
                          <w:b/>
                          <w:bCs/>
                          <w:color w:val="auto"/>
                          <w:sz w:val="22"/>
                          <w:szCs w:val="22"/>
                          <w:u w:val="none"/>
                        </w:rPr>
                        <w:t>his is a circumstance y</w:t>
                      </w:r>
                      <w:r w:rsidRPr="00A511BB">
                        <w:rPr>
                          <w:rStyle w:val="Hyperlink"/>
                          <w:b/>
                          <w:bCs/>
                          <w:color w:val="auto"/>
                          <w:sz w:val="22"/>
                          <w:szCs w:val="22"/>
                          <w:u w:val="none"/>
                        </w:rPr>
                        <w:t xml:space="preserve">ou could not reasonably have anticipated at the beginning of an academic </w:t>
                      </w:r>
                    </w:p>
                    <w:p w14:paraId="29AE2C14" w14:textId="77777777" w:rsidR="000E2877" w:rsidRDefault="00A511BB" w:rsidP="00A511BB">
                      <w:pPr>
                        <w:pStyle w:val="NoSpacing"/>
                        <w:rPr>
                          <w:rStyle w:val="Hyperlink"/>
                          <w:b/>
                          <w:bCs/>
                          <w:color w:val="auto"/>
                          <w:sz w:val="22"/>
                          <w:szCs w:val="22"/>
                          <w:u w:val="none"/>
                        </w:rPr>
                      </w:pPr>
                      <w:r w:rsidRPr="000E2877">
                        <w:rPr>
                          <w:rStyle w:val="Hyperlink"/>
                          <w:b/>
                          <w:bCs/>
                          <w:color w:val="auto"/>
                          <w:sz w:val="22"/>
                          <w:szCs w:val="22"/>
                          <w:u w:val="none"/>
                        </w:rPr>
                        <w:t>year because</w:t>
                      </w:r>
                      <w:r w:rsidRPr="0085475B">
                        <w:rPr>
                          <w:rStyle w:val="Hyperlink"/>
                          <w:b/>
                          <w:bCs/>
                          <w:color w:val="auto"/>
                          <w:sz w:val="22"/>
                          <w:szCs w:val="22"/>
                          <w:u w:val="none"/>
                        </w:rPr>
                        <w:t>:</w:t>
                      </w:r>
                      <w:r w:rsidR="0055122F">
                        <w:rPr>
                          <w:rStyle w:val="Hyperlink"/>
                          <w:b/>
                          <w:bCs/>
                          <w:color w:val="auto"/>
                          <w:sz w:val="22"/>
                          <w:szCs w:val="22"/>
                          <w:u w:val="none"/>
                        </w:rPr>
                        <w:t xml:space="preserve"> </w:t>
                      </w:r>
                    </w:p>
                    <w:p w14:paraId="169885AE" w14:textId="5F8FC610" w:rsidR="00A511BB" w:rsidRPr="00A511BB" w:rsidRDefault="00A511BB" w:rsidP="00A511BB">
                      <w:pPr>
                        <w:pStyle w:val="NoSpacing"/>
                        <w:rPr>
                          <w:b/>
                          <w:bCs/>
                          <w:sz w:val="22"/>
                          <w:szCs w:val="22"/>
                        </w:rPr>
                      </w:pPr>
                      <w:r w:rsidRPr="00A511BB">
                        <w:rPr>
                          <w:b/>
                          <w:bCs/>
                          <w:sz w:val="22"/>
                          <w:szCs w:val="22"/>
                        </w:rPr>
                        <w:t xml:space="preserve">I. Something has occurred, or been diagnosed, suddenly and unexpectedly during the </w:t>
                      </w:r>
                    </w:p>
                    <w:p w14:paraId="744D18BC" w14:textId="77777777" w:rsidR="00A511BB" w:rsidRPr="00A511BB" w:rsidRDefault="00A511BB" w:rsidP="00A511BB">
                      <w:pPr>
                        <w:pStyle w:val="NoSpacing"/>
                        <w:rPr>
                          <w:b/>
                          <w:bCs/>
                          <w:sz w:val="22"/>
                          <w:szCs w:val="22"/>
                        </w:rPr>
                      </w:pPr>
                      <w:r w:rsidRPr="00A511BB">
                        <w:rPr>
                          <w:b/>
                          <w:bCs/>
                          <w:sz w:val="22"/>
                          <w:szCs w:val="22"/>
                        </w:rPr>
                        <w:t>academic year, or</w:t>
                      </w:r>
                    </w:p>
                    <w:p w14:paraId="4CBACACC" w14:textId="77777777" w:rsidR="00A511BB" w:rsidRPr="00A511BB" w:rsidRDefault="00A511BB" w:rsidP="00A511BB">
                      <w:pPr>
                        <w:pStyle w:val="NoSpacing"/>
                        <w:rPr>
                          <w:b/>
                          <w:bCs/>
                          <w:sz w:val="22"/>
                          <w:szCs w:val="22"/>
                        </w:rPr>
                      </w:pPr>
                      <w:r w:rsidRPr="00A511BB">
                        <w:rPr>
                          <w:b/>
                          <w:bCs/>
                          <w:sz w:val="22"/>
                          <w:szCs w:val="22"/>
                        </w:rPr>
                        <w:t xml:space="preserve">II. Pre-existing difficult and complex life circumstances have intensified during the academic </w:t>
                      </w:r>
                    </w:p>
                    <w:p w14:paraId="06E8EC80" w14:textId="3502E088" w:rsidR="00A511BB" w:rsidRPr="00A511BB" w:rsidRDefault="00A511BB" w:rsidP="00A511BB">
                      <w:pPr>
                        <w:pStyle w:val="NoSpacing"/>
                        <w:rPr>
                          <w:b/>
                          <w:bCs/>
                          <w:sz w:val="22"/>
                          <w:szCs w:val="22"/>
                        </w:rPr>
                      </w:pPr>
                      <w:r w:rsidRPr="00A511BB">
                        <w:rPr>
                          <w:b/>
                          <w:bCs/>
                          <w:sz w:val="22"/>
                          <w:szCs w:val="22"/>
                        </w:rPr>
                        <w:t>year.</w:t>
                      </w:r>
                    </w:p>
                    <w:p w14:paraId="1092AC68" w14:textId="77777777" w:rsidR="00A511BB" w:rsidRDefault="00A511BB" w:rsidP="00C234B6"/>
                  </w:txbxContent>
                </v:textbox>
              </v:roundrect>
            </w:pict>
          </mc:Fallback>
        </mc:AlternateContent>
      </w:r>
    </w:p>
    <w:p w14:paraId="2697A514" w14:textId="11DB46AF" w:rsidR="00A511BB" w:rsidRDefault="00A511BB" w:rsidP="00B21F0E">
      <w:pPr>
        <w:pStyle w:val="NoSpacing"/>
        <w:rPr>
          <w:b/>
          <w:bCs/>
          <w:sz w:val="22"/>
          <w:szCs w:val="22"/>
        </w:rPr>
      </w:pPr>
    </w:p>
    <w:p w14:paraId="2433574E" w14:textId="2E2252CE" w:rsidR="00A511BB" w:rsidRDefault="00A511BB" w:rsidP="00B21F0E">
      <w:pPr>
        <w:pStyle w:val="NoSpacing"/>
        <w:rPr>
          <w:b/>
          <w:bCs/>
          <w:sz w:val="22"/>
          <w:szCs w:val="22"/>
        </w:rPr>
      </w:pPr>
    </w:p>
    <w:p w14:paraId="75CF6B72" w14:textId="037AA1D6" w:rsidR="00A511BB" w:rsidRDefault="00A511BB" w:rsidP="00B21F0E">
      <w:pPr>
        <w:pStyle w:val="NoSpacing"/>
        <w:rPr>
          <w:b/>
          <w:bCs/>
          <w:sz w:val="22"/>
          <w:szCs w:val="22"/>
        </w:rPr>
      </w:pPr>
    </w:p>
    <w:p w14:paraId="129F2E5D" w14:textId="37E2512C" w:rsidR="00A511BB" w:rsidRDefault="00A511BB" w:rsidP="00B21F0E">
      <w:pPr>
        <w:pStyle w:val="NoSpacing"/>
        <w:rPr>
          <w:b/>
          <w:bCs/>
          <w:sz w:val="22"/>
          <w:szCs w:val="22"/>
        </w:rPr>
      </w:pPr>
    </w:p>
    <w:p w14:paraId="0050E0A0" w14:textId="442B1E0D" w:rsidR="00A511BB" w:rsidRDefault="00A511BB" w:rsidP="00B21F0E">
      <w:pPr>
        <w:pStyle w:val="NoSpacing"/>
        <w:rPr>
          <w:b/>
          <w:bCs/>
          <w:sz w:val="22"/>
          <w:szCs w:val="22"/>
        </w:rPr>
      </w:pPr>
    </w:p>
    <w:p w14:paraId="611C9E5F" w14:textId="77777777" w:rsidR="00A511BB" w:rsidRDefault="00A511BB" w:rsidP="00B21F0E">
      <w:pPr>
        <w:pStyle w:val="NoSpacing"/>
        <w:rPr>
          <w:b/>
          <w:bCs/>
          <w:sz w:val="22"/>
          <w:szCs w:val="22"/>
        </w:rPr>
      </w:pPr>
    </w:p>
    <w:p w14:paraId="3A2FB418" w14:textId="342DB425" w:rsidR="005558B7" w:rsidRDefault="005558B7" w:rsidP="00B21F0E">
      <w:pPr>
        <w:pStyle w:val="NoSpacing"/>
        <w:rPr>
          <w:b/>
          <w:bCs/>
          <w:sz w:val="22"/>
          <w:szCs w:val="22"/>
        </w:rPr>
      </w:pPr>
    </w:p>
    <w:p w14:paraId="2EE42A5E" w14:textId="15EABF77" w:rsidR="005558B7" w:rsidRDefault="005558B7" w:rsidP="00B21F0E">
      <w:pPr>
        <w:pStyle w:val="NoSpacing"/>
        <w:rPr>
          <w:b/>
          <w:bCs/>
          <w:sz w:val="22"/>
          <w:szCs w:val="22"/>
        </w:rPr>
      </w:pPr>
    </w:p>
    <w:p w14:paraId="09E23386" w14:textId="3C8BBB28" w:rsidR="005558B7" w:rsidRDefault="005558B7" w:rsidP="00B21F0E">
      <w:pPr>
        <w:pStyle w:val="NoSpacing"/>
        <w:rPr>
          <w:b/>
          <w:bCs/>
          <w:sz w:val="22"/>
          <w:szCs w:val="22"/>
        </w:rPr>
      </w:pPr>
    </w:p>
    <w:p w14:paraId="20ECF138" w14:textId="652288C3" w:rsidR="005558B7" w:rsidRDefault="005558B7" w:rsidP="00B21F0E">
      <w:pPr>
        <w:pStyle w:val="NoSpacing"/>
        <w:rPr>
          <w:b/>
          <w:bCs/>
          <w:sz w:val="22"/>
          <w:szCs w:val="22"/>
        </w:rPr>
      </w:pPr>
    </w:p>
    <w:p w14:paraId="2CF05E89" w14:textId="18FD7460" w:rsidR="005558B7" w:rsidRDefault="005558B7" w:rsidP="00B21F0E">
      <w:pPr>
        <w:pStyle w:val="NoSpacing"/>
        <w:rPr>
          <w:b/>
          <w:bCs/>
          <w:sz w:val="22"/>
          <w:szCs w:val="22"/>
        </w:rPr>
      </w:pPr>
    </w:p>
    <w:p w14:paraId="4A20A4F9" w14:textId="4E6645E4" w:rsidR="005558B7" w:rsidRDefault="00C07620" w:rsidP="00B21F0E">
      <w:pPr>
        <w:pStyle w:val="NoSpacing"/>
        <w:rPr>
          <w:b/>
          <w:bCs/>
          <w:sz w:val="22"/>
          <w:szCs w:val="22"/>
        </w:rPr>
      </w:pPr>
      <w:r>
        <w:rPr>
          <w:b/>
          <w:bCs/>
          <w:noProof/>
          <w:sz w:val="22"/>
          <w:szCs w:val="22"/>
        </w:rPr>
        <mc:AlternateContent>
          <mc:Choice Requires="wps">
            <w:drawing>
              <wp:anchor distT="0" distB="0" distL="114300" distR="114300" simplePos="0" relativeHeight="251655168" behindDoc="0" locked="0" layoutInCell="1" allowOverlap="1" wp14:anchorId="59FDCD9C" wp14:editId="7A24CEBF">
                <wp:simplePos x="0" y="0"/>
                <wp:positionH relativeFrom="column">
                  <wp:posOffset>-28575</wp:posOffset>
                </wp:positionH>
                <wp:positionV relativeFrom="paragraph">
                  <wp:posOffset>45085</wp:posOffset>
                </wp:positionV>
                <wp:extent cx="6867525" cy="2686050"/>
                <wp:effectExtent l="38100" t="38100" r="66675" b="95250"/>
                <wp:wrapNone/>
                <wp:docPr id="9" name="Rectangle: Rounded Corners 9"/>
                <wp:cNvGraphicFramePr/>
                <a:graphic xmlns:a="http://schemas.openxmlformats.org/drawingml/2006/main">
                  <a:graphicData uri="http://schemas.microsoft.com/office/word/2010/wordprocessingShape">
                    <wps:wsp>
                      <wps:cNvSpPr/>
                      <wps:spPr>
                        <a:xfrm>
                          <a:off x="0" y="0"/>
                          <a:ext cx="6867525" cy="26860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36670DF" w14:textId="612CBCCE" w:rsidR="00066E17" w:rsidRPr="005558B7" w:rsidRDefault="00A511BB" w:rsidP="00066E17">
                            <w:pPr>
                              <w:pStyle w:val="NoSpacing"/>
                              <w:rPr>
                                <w:b/>
                                <w:bCs/>
                                <w:sz w:val="22"/>
                                <w:szCs w:val="22"/>
                              </w:rPr>
                            </w:pPr>
                            <w:r>
                              <w:rPr>
                                <w:b/>
                                <w:bCs/>
                                <w:sz w:val="22"/>
                                <w:szCs w:val="22"/>
                              </w:rPr>
                              <w:t>Examples of w</w:t>
                            </w:r>
                            <w:r w:rsidR="00066E17" w:rsidRPr="005558B7">
                              <w:rPr>
                                <w:b/>
                                <w:bCs/>
                                <w:sz w:val="22"/>
                                <w:szCs w:val="22"/>
                              </w:rPr>
                              <w:t xml:space="preserve">hat is an exceptional </w:t>
                            </w:r>
                            <w:proofErr w:type="gramStart"/>
                            <w:r w:rsidR="00066E17" w:rsidRPr="005558B7">
                              <w:rPr>
                                <w:b/>
                                <w:bCs/>
                                <w:sz w:val="22"/>
                                <w:szCs w:val="22"/>
                              </w:rPr>
                              <w:t>circumstance?</w:t>
                            </w:r>
                            <w:proofErr w:type="gramEnd"/>
                          </w:p>
                          <w:p w14:paraId="4C04F899" w14:textId="77777777" w:rsidR="00066E17" w:rsidRPr="005558B7" w:rsidRDefault="00066E17" w:rsidP="00066E17">
                            <w:pPr>
                              <w:pStyle w:val="NoSpacing"/>
                              <w:numPr>
                                <w:ilvl w:val="0"/>
                                <w:numId w:val="25"/>
                              </w:numPr>
                              <w:rPr>
                                <w:b/>
                                <w:bCs/>
                                <w:sz w:val="22"/>
                                <w:szCs w:val="22"/>
                              </w:rPr>
                            </w:pPr>
                            <w:r w:rsidRPr="005558B7">
                              <w:rPr>
                                <w:b/>
                                <w:bCs/>
                                <w:sz w:val="22"/>
                                <w:szCs w:val="22"/>
                              </w:rPr>
                              <w:t>Family emergency</w:t>
                            </w:r>
                          </w:p>
                          <w:p w14:paraId="75C1DA66" w14:textId="77777777" w:rsidR="00066E17" w:rsidRDefault="00066E17" w:rsidP="00066E17">
                            <w:pPr>
                              <w:pStyle w:val="NoSpacing"/>
                              <w:numPr>
                                <w:ilvl w:val="0"/>
                                <w:numId w:val="25"/>
                              </w:numPr>
                              <w:rPr>
                                <w:b/>
                                <w:bCs/>
                                <w:sz w:val="22"/>
                                <w:szCs w:val="22"/>
                              </w:rPr>
                            </w:pPr>
                            <w:r w:rsidRPr="005558B7">
                              <w:rPr>
                                <w:b/>
                                <w:bCs/>
                                <w:sz w:val="22"/>
                                <w:szCs w:val="22"/>
                              </w:rPr>
                              <w:t>Personal emergency</w:t>
                            </w:r>
                          </w:p>
                          <w:p w14:paraId="1ADEF206" w14:textId="18E8D532" w:rsidR="00FE51BE" w:rsidRPr="005558B7" w:rsidRDefault="00FE51BE" w:rsidP="00066E17">
                            <w:pPr>
                              <w:pStyle w:val="NoSpacing"/>
                              <w:numPr>
                                <w:ilvl w:val="0"/>
                                <w:numId w:val="25"/>
                              </w:numPr>
                              <w:rPr>
                                <w:b/>
                                <w:bCs/>
                                <w:sz w:val="22"/>
                                <w:szCs w:val="22"/>
                              </w:rPr>
                            </w:pPr>
                            <w:r>
                              <w:rPr>
                                <w:b/>
                                <w:bCs/>
                                <w:sz w:val="22"/>
                                <w:szCs w:val="22"/>
                              </w:rPr>
                              <w:t>Research for PG students (maximum period of 6 weeks)</w:t>
                            </w:r>
                          </w:p>
                          <w:p w14:paraId="135C3ED6" w14:textId="77777777" w:rsidR="00066E17" w:rsidRDefault="00066E17" w:rsidP="00DE1EE6">
                            <w:pPr>
                              <w:pStyle w:val="NoSpacing"/>
                              <w:rPr>
                                <w:b/>
                                <w:bCs/>
                                <w:sz w:val="22"/>
                                <w:szCs w:val="22"/>
                              </w:rPr>
                            </w:pPr>
                          </w:p>
                          <w:p w14:paraId="0A481D10" w14:textId="0804E7ED" w:rsidR="00DE1EE6" w:rsidRPr="00DE1EE6" w:rsidRDefault="00A511BB" w:rsidP="00DE1EE6">
                            <w:pPr>
                              <w:pStyle w:val="NoSpacing"/>
                              <w:rPr>
                                <w:b/>
                                <w:bCs/>
                                <w:sz w:val="22"/>
                                <w:szCs w:val="22"/>
                              </w:rPr>
                            </w:pPr>
                            <w:r>
                              <w:rPr>
                                <w:b/>
                                <w:bCs/>
                                <w:sz w:val="22"/>
                                <w:szCs w:val="22"/>
                              </w:rPr>
                              <w:t xml:space="preserve">Examples of what </w:t>
                            </w:r>
                            <w:r w:rsidR="00DE1EE6" w:rsidRPr="00DE1EE6">
                              <w:rPr>
                                <w:b/>
                                <w:bCs/>
                                <w:sz w:val="22"/>
                                <w:szCs w:val="22"/>
                              </w:rPr>
                              <w:t xml:space="preserve">is not an exceptional </w:t>
                            </w:r>
                            <w:proofErr w:type="gramStart"/>
                            <w:r w:rsidR="00DE1EE6" w:rsidRPr="00DE1EE6">
                              <w:rPr>
                                <w:b/>
                                <w:bCs/>
                                <w:sz w:val="22"/>
                                <w:szCs w:val="22"/>
                              </w:rPr>
                              <w:t>circumstance?</w:t>
                            </w:r>
                            <w:proofErr w:type="gramEnd"/>
                          </w:p>
                          <w:p w14:paraId="0B8FA5D0" w14:textId="21D6ABD1" w:rsidR="00DE1EE6" w:rsidRPr="00DE1EE6" w:rsidRDefault="00DE1EE6" w:rsidP="00DE1EE6">
                            <w:pPr>
                              <w:pStyle w:val="NoSpacing"/>
                              <w:numPr>
                                <w:ilvl w:val="0"/>
                                <w:numId w:val="26"/>
                              </w:numPr>
                              <w:rPr>
                                <w:b/>
                                <w:bCs/>
                                <w:sz w:val="22"/>
                                <w:szCs w:val="22"/>
                              </w:rPr>
                            </w:pPr>
                            <w:r w:rsidRPr="00DE1EE6">
                              <w:rPr>
                                <w:b/>
                                <w:bCs/>
                                <w:sz w:val="22"/>
                                <w:szCs w:val="22"/>
                              </w:rPr>
                              <w:t>Holidays or travel</w:t>
                            </w:r>
                          </w:p>
                          <w:p w14:paraId="20D8DC7B" w14:textId="28824C3D" w:rsidR="00DE1EE6" w:rsidRPr="00DE1EE6" w:rsidRDefault="00DE1EE6" w:rsidP="00DE1EE6">
                            <w:pPr>
                              <w:pStyle w:val="NoSpacing"/>
                              <w:numPr>
                                <w:ilvl w:val="0"/>
                                <w:numId w:val="26"/>
                              </w:numPr>
                              <w:rPr>
                                <w:b/>
                                <w:bCs/>
                                <w:sz w:val="22"/>
                                <w:szCs w:val="22"/>
                              </w:rPr>
                            </w:pPr>
                            <w:r w:rsidRPr="00DE1EE6">
                              <w:rPr>
                                <w:b/>
                                <w:bCs/>
                                <w:sz w:val="22"/>
                                <w:szCs w:val="22"/>
                              </w:rPr>
                              <w:t>Normal domestic issues, such as moving house</w:t>
                            </w:r>
                          </w:p>
                          <w:p w14:paraId="3A8F0BD6" w14:textId="4F2C8F64" w:rsidR="00DE1EE6" w:rsidRPr="00DE1EE6" w:rsidRDefault="00DE1EE6" w:rsidP="00DE1EE6">
                            <w:pPr>
                              <w:pStyle w:val="NoSpacing"/>
                              <w:numPr>
                                <w:ilvl w:val="0"/>
                                <w:numId w:val="26"/>
                              </w:numPr>
                              <w:rPr>
                                <w:b/>
                                <w:bCs/>
                                <w:sz w:val="22"/>
                                <w:szCs w:val="22"/>
                              </w:rPr>
                            </w:pPr>
                            <w:r w:rsidRPr="00DE1EE6">
                              <w:rPr>
                                <w:b/>
                                <w:bCs/>
                                <w:sz w:val="22"/>
                                <w:szCs w:val="22"/>
                              </w:rPr>
                              <w:t>Voluntary work</w:t>
                            </w:r>
                          </w:p>
                          <w:p w14:paraId="3893C6BF" w14:textId="77777777" w:rsidR="00C609D3" w:rsidRDefault="00066E17" w:rsidP="00DE1EE6">
                            <w:pPr>
                              <w:pStyle w:val="NoSpacing"/>
                              <w:numPr>
                                <w:ilvl w:val="0"/>
                                <w:numId w:val="26"/>
                              </w:numPr>
                              <w:rPr>
                                <w:b/>
                                <w:bCs/>
                                <w:sz w:val="22"/>
                                <w:szCs w:val="22"/>
                              </w:rPr>
                            </w:pPr>
                            <w:r>
                              <w:rPr>
                                <w:b/>
                                <w:bCs/>
                                <w:sz w:val="22"/>
                                <w:szCs w:val="22"/>
                              </w:rPr>
                              <w:t>Attending w</w:t>
                            </w:r>
                            <w:r w:rsidR="00DE1EE6" w:rsidRPr="00DE1EE6">
                              <w:rPr>
                                <w:b/>
                                <w:bCs/>
                                <w:sz w:val="22"/>
                                <w:szCs w:val="22"/>
                              </w:rPr>
                              <w:t>eddings</w:t>
                            </w:r>
                            <w:r>
                              <w:rPr>
                                <w:b/>
                                <w:bCs/>
                                <w:sz w:val="22"/>
                                <w:szCs w:val="22"/>
                              </w:rPr>
                              <w:t xml:space="preserve"> except as the bride or groom</w:t>
                            </w:r>
                            <w:r w:rsidR="00C609D3">
                              <w:rPr>
                                <w:b/>
                                <w:bCs/>
                                <w:sz w:val="22"/>
                                <w:szCs w:val="22"/>
                              </w:rPr>
                              <w:t>*</w:t>
                            </w:r>
                          </w:p>
                          <w:p w14:paraId="5D00F3E4" w14:textId="77777777" w:rsidR="00C609D3" w:rsidRDefault="00C609D3" w:rsidP="00C609D3">
                            <w:pPr>
                              <w:pStyle w:val="NoSpacing"/>
                              <w:rPr>
                                <w:b/>
                                <w:bCs/>
                                <w:sz w:val="22"/>
                                <w:szCs w:val="22"/>
                              </w:rPr>
                            </w:pPr>
                          </w:p>
                          <w:p w14:paraId="1CC5F094" w14:textId="7FDE23EA" w:rsidR="00DE1EE6" w:rsidRPr="00DE1EE6" w:rsidRDefault="00C609D3" w:rsidP="00C609D3">
                            <w:pPr>
                              <w:pStyle w:val="NoSpacing"/>
                              <w:rPr>
                                <w:b/>
                                <w:bCs/>
                                <w:sz w:val="22"/>
                                <w:szCs w:val="22"/>
                              </w:rPr>
                            </w:pPr>
                            <w:r>
                              <w:rPr>
                                <w:b/>
                                <w:bCs/>
                                <w:sz w:val="22"/>
                                <w:szCs w:val="22"/>
                              </w:rPr>
                              <w:t>*</w:t>
                            </w:r>
                            <w:r w:rsidRPr="00C609D3">
                              <w:rPr>
                                <w:b/>
                                <w:bCs/>
                                <w:sz w:val="22"/>
                                <w:szCs w:val="22"/>
                              </w:rPr>
                              <w:t>If your wedding date has been set based on religious reasons, you will need to provide details of this/these on your Authorised Absence form, so we can consider your request. We can allow up to 30 days authorised absence for a wedding.  Please be aware, if your wedding date is not predetermined due to religious considerations, we will not be able to authorise your request</w:t>
                            </w:r>
                            <w:r>
                              <w:rPr>
                                <w:b/>
                                <w:bCs/>
                                <w:sz w:val="22"/>
                                <w:szCs w:val="22"/>
                              </w:rPr>
                              <w:t>.</w:t>
                            </w:r>
                          </w:p>
                          <w:p w14:paraId="126F4CD1" w14:textId="66B682E5" w:rsidR="005558B7" w:rsidRDefault="00A511BB" w:rsidP="005558B7">
                            <w:pPr>
                              <w:jc w:val="center"/>
                            </w:pPr>
                            <w:r>
                              <w:rPr>
                                <w:b/>
                                <w:bCs/>
                                <w:sz w:val="22"/>
                                <w:szCs w:val="22"/>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FDCD9C" id="Rectangle: Rounded Corners 9" o:spid="_x0000_s1028" style="position:absolute;margin-left:-2.25pt;margin-top:3.55pt;width:540.75pt;height:21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" fillcolor="#a3c4ff" strokecolor="#4a7ebb">
                <v:fill color2="#e5eeff" rotate="t" angle="180" colors="0 #a3c4ff;22938f #bfd5ff;1 #e5eeff" focus="100%" type="gradient"/>
                <v:shadow on="t" color="black" opacity="24903f" origin=",.5" offset="0,.55556mm"/>
                <v:textbox>
                  <w:txbxContent>
                    <w:p w14:paraId="436670DF" w14:textId="612CBCCE" w:rsidR="00066E17" w:rsidRPr="005558B7" w:rsidRDefault="00A511BB" w:rsidP="00066E17">
                      <w:pPr>
                        <w:pStyle w:val="NoSpacing"/>
                        <w:rPr>
                          <w:b/>
                          <w:bCs/>
                          <w:sz w:val="22"/>
                          <w:szCs w:val="22"/>
                        </w:rPr>
                      </w:pPr>
                      <w:r>
                        <w:rPr>
                          <w:b/>
                          <w:bCs/>
                          <w:sz w:val="22"/>
                          <w:szCs w:val="22"/>
                        </w:rPr>
                        <w:t>Examples of w</w:t>
                      </w:r>
                      <w:r w:rsidR="00066E17" w:rsidRPr="005558B7">
                        <w:rPr>
                          <w:b/>
                          <w:bCs/>
                          <w:sz w:val="22"/>
                          <w:szCs w:val="22"/>
                        </w:rPr>
                        <w:t xml:space="preserve">hat is an exceptional </w:t>
                      </w:r>
                      <w:proofErr w:type="gramStart"/>
                      <w:r w:rsidR="00066E17" w:rsidRPr="005558B7">
                        <w:rPr>
                          <w:b/>
                          <w:bCs/>
                          <w:sz w:val="22"/>
                          <w:szCs w:val="22"/>
                        </w:rPr>
                        <w:t>circumstance?</w:t>
                      </w:r>
                      <w:proofErr w:type="gramEnd"/>
                    </w:p>
                    <w:p w14:paraId="4C04F899" w14:textId="77777777" w:rsidR="00066E17" w:rsidRPr="005558B7" w:rsidRDefault="00066E17" w:rsidP="00066E17">
                      <w:pPr>
                        <w:pStyle w:val="NoSpacing"/>
                        <w:numPr>
                          <w:ilvl w:val="0"/>
                          <w:numId w:val="25"/>
                        </w:numPr>
                        <w:rPr>
                          <w:b/>
                          <w:bCs/>
                          <w:sz w:val="22"/>
                          <w:szCs w:val="22"/>
                        </w:rPr>
                      </w:pPr>
                      <w:r w:rsidRPr="005558B7">
                        <w:rPr>
                          <w:b/>
                          <w:bCs/>
                          <w:sz w:val="22"/>
                          <w:szCs w:val="22"/>
                        </w:rPr>
                        <w:t>Family emergency</w:t>
                      </w:r>
                    </w:p>
                    <w:p w14:paraId="75C1DA66" w14:textId="77777777" w:rsidR="00066E17" w:rsidRDefault="00066E17" w:rsidP="00066E17">
                      <w:pPr>
                        <w:pStyle w:val="NoSpacing"/>
                        <w:numPr>
                          <w:ilvl w:val="0"/>
                          <w:numId w:val="25"/>
                        </w:numPr>
                        <w:rPr>
                          <w:b/>
                          <w:bCs/>
                          <w:sz w:val="22"/>
                          <w:szCs w:val="22"/>
                        </w:rPr>
                      </w:pPr>
                      <w:r w:rsidRPr="005558B7">
                        <w:rPr>
                          <w:b/>
                          <w:bCs/>
                          <w:sz w:val="22"/>
                          <w:szCs w:val="22"/>
                        </w:rPr>
                        <w:t>Personal emergency</w:t>
                      </w:r>
                    </w:p>
                    <w:p w14:paraId="1ADEF206" w14:textId="18E8D532" w:rsidR="00FE51BE" w:rsidRPr="005558B7" w:rsidRDefault="00FE51BE" w:rsidP="00066E17">
                      <w:pPr>
                        <w:pStyle w:val="NoSpacing"/>
                        <w:numPr>
                          <w:ilvl w:val="0"/>
                          <w:numId w:val="25"/>
                        </w:numPr>
                        <w:rPr>
                          <w:b/>
                          <w:bCs/>
                          <w:sz w:val="22"/>
                          <w:szCs w:val="22"/>
                        </w:rPr>
                      </w:pPr>
                      <w:r>
                        <w:rPr>
                          <w:b/>
                          <w:bCs/>
                          <w:sz w:val="22"/>
                          <w:szCs w:val="22"/>
                        </w:rPr>
                        <w:t>Research for PG students (maximum period of 6 weeks)</w:t>
                      </w:r>
                    </w:p>
                    <w:p w14:paraId="135C3ED6" w14:textId="77777777" w:rsidR="00066E17" w:rsidRDefault="00066E17" w:rsidP="00DE1EE6">
                      <w:pPr>
                        <w:pStyle w:val="NoSpacing"/>
                        <w:rPr>
                          <w:b/>
                          <w:bCs/>
                          <w:sz w:val="22"/>
                          <w:szCs w:val="22"/>
                        </w:rPr>
                      </w:pPr>
                    </w:p>
                    <w:p w14:paraId="0A481D10" w14:textId="0804E7ED" w:rsidR="00DE1EE6" w:rsidRPr="00DE1EE6" w:rsidRDefault="00A511BB" w:rsidP="00DE1EE6">
                      <w:pPr>
                        <w:pStyle w:val="NoSpacing"/>
                        <w:rPr>
                          <w:b/>
                          <w:bCs/>
                          <w:sz w:val="22"/>
                          <w:szCs w:val="22"/>
                        </w:rPr>
                      </w:pPr>
                      <w:r>
                        <w:rPr>
                          <w:b/>
                          <w:bCs/>
                          <w:sz w:val="22"/>
                          <w:szCs w:val="22"/>
                        </w:rPr>
                        <w:t xml:space="preserve">Examples of what </w:t>
                      </w:r>
                      <w:r w:rsidR="00DE1EE6" w:rsidRPr="00DE1EE6">
                        <w:rPr>
                          <w:b/>
                          <w:bCs/>
                          <w:sz w:val="22"/>
                          <w:szCs w:val="22"/>
                        </w:rPr>
                        <w:t xml:space="preserve">is not an exceptional </w:t>
                      </w:r>
                      <w:proofErr w:type="gramStart"/>
                      <w:r w:rsidR="00DE1EE6" w:rsidRPr="00DE1EE6">
                        <w:rPr>
                          <w:b/>
                          <w:bCs/>
                          <w:sz w:val="22"/>
                          <w:szCs w:val="22"/>
                        </w:rPr>
                        <w:t>circumstance?</w:t>
                      </w:r>
                      <w:proofErr w:type="gramEnd"/>
                    </w:p>
                    <w:p w14:paraId="0B8FA5D0" w14:textId="21D6ABD1" w:rsidR="00DE1EE6" w:rsidRPr="00DE1EE6" w:rsidRDefault="00DE1EE6" w:rsidP="00DE1EE6">
                      <w:pPr>
                        <w:pStyle w:val="NoSpacing"/>
                        <w:numPr>
                          <w:ilvl w:val="0"/>
                          <w:numId w:val="26"/>
                        </w:numPr>
                        <w:rPr>
                          <w:b/>
                          <w:bCs/>
                          <w:sz w:val="22"/>
                          <w:szCs w:val="22"/>
                        </w:rPr>
                      </w:pPr>
                      <w:r w:rsidRPr="00DE1EE6">
                        <w:rPr>
                          <w:b/>
                          <w:bCs/>
                          <w:sz w:val="22"/>
                          <w:szCs w:val="22"/>
                        </w:rPr>
                        <w:t>Holidays or travel</w:t>
                      </w:r>
                    </w:p>
                    <w:p w14:paraId="20D8DC7B" w14:textId="28824C3D" w:rsidR="00DE1EE6" w:rsidRPr="00DE1EE6" w:rsidRDefault="00DE1EE6" w:rsidP="00DE1EE6">
                      <w:pPr>
                        <w:pStyle w:val="NoSpacing"/>
                        <w:numPr>
                          <w:ilvl w:val="0"/>
                          <w:numId w:val="26"/>
                        </w:numPr>
                        <w:rPr>
                          <w:b/>
                          <w:bCs/>
                          <w:sz w:val="22"/>
                          <w:szCs w:val="22"/>
                        </w:rPr>
                      </w:pPr>
                      <w:r w:rsidRPr="00DE1EE6">
                        <w:rPr>
                          <w:b/>
                          <w:bCs/>
                          <w:sz w:val="22"/>
                          <w:szCs w:val="22"/>
                        </w:rPr>
                        <w:t>Normal domestic issues, such as moving house</w:t>
                      </w:r>
                    </w:p>
                    <w:p w14:paraId="3A8F0BD6" w14:textId="4F2C8F64" w:rsidR="00DE1EE6" w:rsidRPr="00DE1EE6" w:rsidRDefault="00DE1EE6" w:rsidP="00DE1EE6">
                      <w:pPr>
                        <w:pStyle w:val="NoSpacing"/>
                        <w:numPr>
                          <w:ilvl w:val="0"/>
                          <w:numId w:val="26"/>
                        </w:numPr>
                        <w:rPr>
                          <w:b/>
                          <w:bCs/>
                          <w:sz w:val="22"/>
                          <w:szCs w:val="22"/>
                        </w:rPr>
                      </w:pPr>
                      <w:r w:rsidRPr="00DE1EE6">
                        <w:rPr>
                          <w:b/>
                          <w:bCs/>
                          <w:sz w:val="22"/>
                          <w:szCs w:val="22"/>
                        </w:rPr>
                        <w:t>Voluntary work</w:t>
                      </w:r>
                    </w:p>
                    <w:p w14:paraId="3893C6BF" w14:textId="77777777" w:rsidR="00C609D3" w:rsidRDefault="00066E17" w:rsidP="00DE1EE6">
                      <w:pPr>
                        <w:pStyle w:val="NoSpacing"/>
                        <w:numPr>
                          <w:ilvl w:val="0"/>
                          <w:numId w:val="26"/>
                        </w:numPr>
                        <w:rPr>
                          <w:b/>
                          <w:bCs/>
                          <w:sz w:val="22"/>
                          <w:szCs w:val="22"/>
                        </w:rPr>
                      </w:pPr>
                      <w:r>
                        <w:rPr>
                          <w:b/>
                          <w:bCs/>
                          <w:sz w:val="22"/>
                          <w:szCs w:val="22"/>
                        </w:rPr>
                        <w:t>Attending w</w:t>
                      </w:r>
                      <w:r w:rsidR="00DE1EE6" w:rsidRPr="00DE1EE6">
                        <w:rPr>
                          <w:b/>
                          <w:bCs/>
                          <w:sz w:val="22"/>
                          <w:szCs w:val="22"/>
                        </w:rPr>
                        <w:t>eddings</w:t>
                      </w:r>
                      <w:r>
                        <w:rPr>
                          <w:b/>
                          <w:bCs/>
                          <w:sz w:val="22"/>
                          <w:szCs w:val="22"/>
                        </w:rPr>
                        <w:t xml:space="preserve"> except as the bride or groom</w:t>
                      </w:r>
                      <w:r w:rsidR="00C609D3">
                        <w:rPr>
                          <w:b/>
                          <w:bCs/>
                          <w:sz w:val="22"/>
                          <w:szCs w:val="22"/>
                        </w:rPr>
                        <w:t>*</w:t>
                      </w:r>
                    </w:p>
                    <w:p w14:paraId="5D00F3E4" w14:textId="77777777" w:rsidR="00C609D3" w:rsidRDefault="00C609D3" w:rsidP="00C609D3">
                      <w:pPr>
                        <w:pStyle w:val="NoSpacing"/>
                        <w:rPr>
                          <w:b/>
                          <w:bCs/>
                          <w:sz w:val="22"/>
                          <w:szCs w:val="22"/>
                        </w:rPr>
                      </w:pPr>
                    </w:p>
                    <w:p w14:paraId="1CC5F094" w14:textId="7FDE23EA" w:rsidR="00DE1EE6" w:rsidRPr="00DE1EE6" w:rsidRDefault="00C609D3" w:rsidP="00C609D3">
                      <w:pPr>
                        <w:pStyle w:val="NoSpacing"/>
                        <w:rPr>
                          <w:b/>
                          <w:bCs/>
                          <w:sz w:val="22"/>
                          <w:szCs w:val="22"/>
                        </w:rPr>
                      </w:pPr>
                      <w:r>
                        <w:rPr>
                          <w:b/>
                          <w:bCs/>
                          <w:sz w:val="22"/>
                          <w:szCs w:val="22"/>
                        </w:rPr>
                        <w:t>*</w:t>
                      </w:r>
                      <w:r w:rsidRPr="00C609D3">
                        <w:rPr>
                          <w:b/>
                          <w:bCs/>
                          <w:sz w:val="22"/>
                          <w:szCs w:val="22"/>
                        </w:rPr>
                        <w:t>If your wedding date has been set based on religious reasons, you will need to provide details of this/these on your Authorised Absence form, so we can consider your request. We can allow up to 30 days authorised absence for a wedding.  Please be aware, if your wedding date is not predetermined due to religious considerations, we will not be able to authorise your request</w:t>
                      </w:r>
                      <w:r>
                        <w:rPr>
                          <w:b/>
                          <w:bCs/>
                          <w:sz w:val="22"/>
                          <w:szCs w:val="22"/>
                        </w:rPr>
                        <w:t>.</w:t>
                      </w:r>
                    </w:p>
                    <w:p w14:paraId="126F4CD1" w14:textId="66B682E5" w:rsidR="005558B7" w:rsidRDefault="00A511BB" w:rsidP="005558B7">
                      <w:pPr>
                        <w:jc w:val="center"/>
                      </w:pPr>
                      <w:r>
                        <w:rPr>
                          <w:b/>
                          <w:bCs/>
                          <w:sz w:val="22"/>
                          <w:szCs w:val="22"/>
                        </w:rPr>
                        <w:t xml:space="preserve"> </w:t>
                      </w:r>
                      <w:r>
                        <w:t xml:space="preserve"> </w:t>
                      </w:r>
                    </w:p>
                  </w:txbxContent>
                </v:textbox>
              </v:roundrect>
            </w:pict>
          </mc:Fallback>
        </mc:AlternateContent>
      </w:r>
    </w:p>
    <w:p w14:paraId="076A6CFD" w14:textId="77777777" w:rsidR="005558B7" w:rsidRDefault="005558B7" w:rsidP="00B21F0E">
      <w:pPr>
        <w:pStyle w:val="NoSpacing"/>
        <w:rPr>
          <w:b/>
          <w:bCs/>
          <w:sz w:val="22"/>
          <w:szCs w:val="22"/>
        </w:rPr>
      </w:pPr>
    </w:p>
    <w:p w14:paraId="7759C52B" w14:textId="77777777" w:rsidR="005558B7" w:rsidRDefault="005558B7" w:rsidP="00B21F0E">
      <w:pPr>
        <w:pStyle w:val="NoSpacing"/>
        <w:rPr>
          <w:b/>
          <w:bCs/>
          <w:sz w:val="22"/>
          <w:szCs w:val="22"/>
        </w:rPr>
      </w:pPr>
    </w:p>
    <w:p w14:paraId="4B62253A" w14:textId="77777777" w:rsidR="005558B7" w:rsidRDefault="005558B7" w:rsidP="00B21F0E">
      <w:pPr>
        <w:pStyle w:val="NoSpacing"/>
        <w:rPr>
          <w:b/>
          <w:bCs/>
          <w:sz w:val="22"/>
          <w:szCs w:val="22"/>
        </w:rPr>
      </w:pPr>
    </w:p>
    <w:p w14:paraId="55AF4283" w14:textId="5CA8353E" w:rsidR="005558B7" w:rsidRDefault="005558B7" w:rsidP="00B21F0E">
      <w:pPr>
        <w:pStyle w:val="NoSpacing"/>
        <w:rPr>
          <w:b/>
          <w:bCs/>
          <w:sz w:val="22"/>
          <w:szCs w:val="22"/>
        </w:rPr>
      </w:pPr>
    </w:p>
    <w:p w14:paraId="34A29F0B" w14:textId="1292235B" w:rsidR="005558B7" w:rsidRDefault="005558B7" w:rsidP="00B21F0E">
      <w:pPr>
        <w:pStyle w:val="NoSpacing"/>
        <w:rPr>
          <w:b/>
          <w:bCs/>
          <w:sz w:val="22"/>
          <w:szCs w:val="22"/>
        </w:rPr>
      </w:pPr>
    </w:p>
    <w:p w14:paraId="173DC15F" w14:textId="27C792A2" w:rsidR="005558B7" w:rsidRDefault="005558B7" w:rsidP="00B21F0E">
      <w:pPr>
        <w:pStyle w:val="NoSpacing"/>
        <w:rPr>
          <w:b/>
          <w:bCs/>
          <w:sz w:val="22"/>
          <w:szCs w:val="22"/>
        </w:rPr>
      </w:pPr>
    </w:p>
    <w:p w14:paraId="4894A169" w14:textId="5F5A45E9" w:rsidR="005558B7" w:rsidRDefault="005558B7" w:rsidP="00B21F0E">
      <w:pPr>
        <w:pStyle w:val="NoSpacing"/>
        <w:rPr>
          <w:b/>
          <w:bCs/>
          <w:sz w:val="22"/>
          <w:szCs w:val="22"/>
        </w:rPr>
      </w:pPr>
    </w:p>
    <w:p w14:paraId="0A225523" w14:textId="6FF519F4" w:rsidR="005558B7" w:rsidRDefault="005558B7" w:rsidP="00B21F0E">
      <w:pPr>
        <w:pStyle w:val="NoSpacing"/>
        <w:rPr>
          <w:b/>
          <w:bCs/>
          <w:sz w:val="22"/>
          <w:szCs w:val="22"/>
        </w:rPr>
      </w:pPr>
    </w:p>
    <w:p w14:paraId="42438A35" w14:textId="241F58E0" w:rsidR="00B21F0E" w:rsidRDefault="00B21F0E" w:rsidP="00B21F0E">
      <w:pPr>
        <w:pStyle w:val="NoSpacing"/>
        <w:rPr>
          <w:sz w:val="22"/>
          <w:szCs w:val="22"/>
        </w:rPr>
      </w:pPr>
    </w:p>
    <w:p w14:paraId="7FCE3302" w14:textId="6D013153" w:rsidR="005558B7" w:rsidRDefault="005558B7" w:rsidP="00B21F0E">
      <w:pPr>
        <w:pStyle w:val="NoSpacing"/>
        <w:rPr>
          <w:sz w:val="22"/>
          <w:szCs w:val="22"/>
        </w:rPr>
      </w:pPr>
    </w:p>
    <w:p w14:paraId="08C34FD5" w14:textId="2A10212B" w:rsidR="005558B7" w:rsidRDefault="005558B7" w:rsidP="00B21F0E">
      <w:pPr>
        <w:pStyle w:val="NoSpacing"/>
        <w:rPr>
          <w:sz w:val="22"/>
          <w:szCs w:val="22"/>
        </w:rPr>
      </w:pPr>
    </w:p>
    <w:p w14:paraId="1C32BF5D" w14:textId="13D71847" w:rsidR="005558B7" w:rsidRDefault="005558B7" w:rsidP="00B21F0E">
      <w:pPr>
        <w:pStyle w:val="NoSpacing"/>
        <w:rPr>
          <w:sz w:val="22"/>
          <w:szCs w:val="22"/>
        </w:rPr>
      </w:pPr>
    </w:p>
    <w:p w14:paraId="07044528" w14:textId="77777777" w:rsidR="005558B7" w:rsidRDefault="005558B7" w:rsidP="00B21F0E">
      <w:pPr>
        <w:pStyle w:val="NoSpacing"/>
        <w:rPr>
          <w:sz w:val="22"/>
          <w:szCs w:val="22"/>
        </w:rPr>
      </w:pPr>
    </w:p>
    <w:p w14:paraId="5DB3FCB2" w14:textId="10B2E082" w:rsidR="005558B7" w:rsidRDefault="005558B7" w:rsidP="00B21F0E">
      <w:pPr>
        <w:pStyle w:val="NoSpacing"/>
        <w:rPr>
          <w:sz w:val="22"/>
          <w:szCs w:val="22"/>
        </w:rPr>
      </w:pPr>
    </w:p>
    <w:p w14:paraId="395B8A0F" w14:textId="77777777" w:rsidR="00A511BB" w:rsidRDefault="00A511BB" w:rsidP="00B21F0E">
      <w:pPr>
        <w:pStyle w:val="NoSpacing"/>
        <w:rPr>
          <w:sz w:val="22"/>
          <w:szCs w:val="22"/>
        </w:rPr>
      </w:pPr>
    </w:p>
    <w:p w14:paraId="7E1AD1FF" w14:textId="3DCB0ED2" w:rsidR="00B21F0E" w:rsidRPr="00B21F0E" w:rsidRDefault="00B84FE2" w:rsidP="00B21F0E">
      <w:pPr>
        <w:pStyle w:val="NoSpacing"/>
        <w:rPr>
          <w:sz w:val="22"/>
          <w:szCs w:val="22"/>
        </w:rPr>
      </w:pPr>
      <w:r>
        <w:rPr>
          <w:b/>
          <w:bCs/>
          <w:noProof/>
          <w:sz w:val="22"/>
          <w:szCs w:val="22"/>
        </w:rPr>
        <mc:AlternateContent>
          <mc:Choice Requires="wps">
            <w:drawing>
              <wp:anchor distT="0" distB="0" distL="114300" distR="114300" simplePos="0" relativeHeight="251658240" behindDoc="0" locked="0" layoutInCell="1" allowOverlap="1" wp14:anchorId="6B59D136" wp14:editId="396F8A16">
                <wp:simplePos x="0" y="0"/>
                <wp:positionH relativeFrom="column">
                  <wp:posOffset>-47625</wp:posOffset>
                </wp:positionH>
                <wp:positionV relativeFrom="paragraph">
                  <wp:posOffset>46990</wp:posOffset>
                </wp:positionV>
                <wp:extent cx="6867525" cy="876300"/>
                <wp:effectExtent l="57150" t="38100" r="85725" b="95250"/>
                <wp:wrapNone/>
                <wp:docPr id="4" name="Rectangle: Rounded Corners 4"/>
                <wp:cNvGraphicFramePr/>
                <a:graphic xmlns:a="http://schemas.openxmlformats.org/drawingml/2006/main">
                  <a:graphicData uri="http://schemas.microsoft.com/office/word/2010/wordprocessingShape">
                    <wps:wsp>
                      <wps:cNvSpPr/>
                      <wps:spPr>
                        <a:xfrm>
                          <a:off x="0" y="0"/>
                          <a:ext cx="6867525" cy="8763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6643F5" w14:textId="6EB451DA" w:rsidR="005558B7" w:rsidRPr="00B21F0E" w:rsidRDefault="005558B7" w:rsidP="005558B7">
                            <w:pPr>
                              <w:pStyle w:val="NoSpacing"/>
                              <w:rPr>
                                <w:b/>
                                <w:bCs/>
                                <w:sz w:val="22"/>
                                <w:szCs w:val="22"/>
                              </w:rPr>
                            </w:pPr>
                            <w:r>
                              <w:rPr>
                                <w:b/>
                                <w:bCs/>
                                <w:sz w:val="22"/>
                                <w:szCs w:val="22"/>
                              </w:rPr>
                              <w:t>You</w:t>
                            </w:r>
                            <w:r w:rsidRPr="00B21F0E">
                              <w:rPr>
                                <w:b/>
                                <w:bCs/>
                                <w:sz w:val="22"/>
                                <w:szCs w:val="22"/>
                              </w:rPr>
                              <w:t xml:space="preserve"> must:</w:t>
                            </w:r>
                          </w:p>
                          <w:p w14:paraId="7C49EFA2" w14:textId="29297750" w:rsidR="005558B7" w:rsidRPr="00B21F0E" w:rsidRDefault="005558B7" w:rsidP="005558B7">
                            <w:pPr>
                              <w:pStyle w:val="NoSpacing"/>
                              <w:numPr>
                                <w:ilvl w:val="0"/>
                                <w:numId w:val="24"/>
                              </w:numPr>
                              <w:rPr>
                                <w:b/>
                                <w:bCs/>
                                <w:sz w:val="22"/>
                                <w:szCs w:val="22"/>
                              </w:rPr>
                            </w:pPr>
                            <w:r w:rsidRPr="00B21F0E">
                              <w:rPr>
                                <w:b/>
                                <w:bCs/>
                                <w:sz w:val="22"/>
                                <w:szCs w:val="22"/>
                              </w:rPr>
                              <w:t xml:space="preserve">still submit work and attend exams unless </w:t>
                            </w:r>
                            <w:r>
                              <w:rPr>
                                <w:b/>
                                <w:bCs/>
                                <w:sz w:val="22"/>
                                <w:szCs w:val="22"/>
                              </w:rPr>
                              <w:t>you</w:t>
                            </w:r>
                            <w:r w:rsidRPr="00B21F0E">
                              <w:rPr>
                                <w:b/>
                                <w:bCs/>
                                <w:sz w:val="22"/>
                                <w:szCs w:val="22"/>
                              </w:rPr>
                              <w:t xml:space="preserve"> have an accepted RRAA.</w:t>
                            </w:r>
                          </w:p>
                          <w:p w14:paraId="3B7B0DB1" w14:textId="642413B8" w:rsidR="005558B7" w:rsidRDefault="005558B7" w:rsidP="005558B7">
                            <w:pPr>
                              <w:pStyle w:val="NoSpacing"/>
                              <w:numPr>
                                <w:ilvl w:val="0"/>
                                <w:numId w:val="24"/>
                              </w:numPr>
                              <w:rPr>
                                <w:b/>
                                <w:bCs/>
                                <w:sz w:val="22"/>
                                <w:szCs w:val="22"/>
                              </w:rPr>
                            </w:pPr>
                            <w:r w:rsidRPr="00B21F0E">
                              <w:rPr>
                                <w:b/>
                                <w:bCs/>
                                <w:sz w:val="22"/>
                                <w:szCs w:val="22"/>
                              </w:rPr>
                              <w:t xml:space="preserve">request </w:t>
                            </w:r>
                            <w:r>
                              <w:rPr>
                                <w:b/>
                                <w:bCs/>
                                <w:sz w:val="22"/>
                                <w:szCs w:val="22"/>
                              </w:rPr>
                              <w:t>an</w:t>
                            </w:r>
                            <w:r w:rsidRPr="00B21F0E">
                              <w:rPr>
                                <w:b/>
                                <w:bCs/>
                                <w:sz w:val="22"/>
                                <w:szCs w:val="22"/>
                              </w:rPr>
                              <w:t xml:space="preserve"> authorised absence before </w:t>
                            </w:r>
                            <w:r>
                              <w:rPr>
                                <w:b/>
                                <w:bCs/>
                                <w:sz w:val="22"/>
                                <w:szCs w:val="22"/>
                              </w:rPr>
                              <w:t>you</w:t>
                            </w:r>
                            <w:r w:rsidRPr="00B21F0E">
                              <w:rPr>
                                <w:b/>
                                <w:bCs/>
                                <w:sz w:val="22"/>
                                <w:szCs w:val="22"/>
                              </w:rPr>
                              <w:t xml:space="preserve"> go.</w:t>
                            </w:r>
                          </w:p>
                          <w:p w14:paraId="571578EC" w14:textId="53F21F57" w:rsidR="005558B7" w:rsidRPr="00B21F0E" w:rsidRDefault="005558B7" w:rsidP="005558B7">
                            <w:pPr>
                              <w:pStyle w:val="NoSpacing"/>
                              <w:numPr>
                                <w:ilvl w:val="0"/>
                                <w:numId w:val="24"/>
                              </w:numPr>
                              <w:rPr>
                                <w:b/>
                                <w:bCs/>
                                <w:sz w:val="22"/>
                                <w:szCs w:val="22"/>
                              </w:rPr>
                            </w:pPr>
                            <w:r w:rsidRPr="005558B7">
                              <w:rPr>
                                <w:b/>
                                <w:bCs/>
                                <w:sz w:val="22"/>
                                <w:szCs w:val="22"/>
                              </w:rPr>
                              <w:t>attend your agreed return to study date following any absence.</w:t>
                            </w:r>
                          </w:p>
                          <w:p w14:paraId="4181038C" w14:textId="77777777" w:rsidR="005558B7" w:rsidRDefault="005558B7" w:rsidP="005558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59D136" id="Rectangle: Rounded Corners 4" o:spid="_x0000_s1029" style="position:absolute;margin-left:-3.75pt;margin-top:3.7pt;width:540.75pt;height: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" fillcolor="#a7bfde [1620]" strokecolor="#4579b8 [3044]">
                <v:fill color2="#e4ecf5 [500]" rotate="t" angle="180" colors="0 #a3c4ff;22938f #bfd5ff;1 #e5eeff" focus="100%" type="gradient"/>
                <v:shadow on="t" color="black" opacity="24903f" origin=",.5" offset="0,.55556mm"/>
                <v:textbox>
                  <w:txbxContent>
                    <w:p w14:paraId="666643F5" w14:textId="6EB451DA" w:rsidR="005558B7" w:rsidRPr="00B21F0E" w:rsidRDefault="005558B7" w:rsidP="005558B7">
                      <w:pPr>
                        <w:pStyle w:val="NoSpacing"/>
                        <w:rPr>
                          <w:b/>
                          <w:bCs/>
                          <w:sz w:val="22"/>
                          <w:szCs w:val="22"/>
                        </w:rPr>
                      </w:pPr>
                      <w:r>
                        <w:rPr>
                          <w:b/>
                          <w:bCs/>
                          <w:sz w:val="22"/>
                          <w:szCs w:val="22"/>
                        </w:rPr>
                        <w:t>You</w:t>
                      </w:r>
                      <w:r w:rsidRPr="00B21F0E">
                        <w:rPr>
                          <w:b/>
                          <w:bCs/>
                          <w:sz w:val="22"/>
                          <w:szCs w:val="22"/>
                        </w:rPr>
                        <w:t xml:space="preserve"> must:</w:t>
                      </w:r>
                    </w:p>
                    <w:p w14:paraId="7C49EFA2" w14:textId="29297750" w:rsidR="005558B7" w:rsidRPr="00B21F0E" w:rsidRDefault="005558B7" w:rsidP="005558B7">
                      <w:pPr>
                        <w:pStyle w:val="NoSpacing"/>
                        <w:numPr>
                          <w:ilvl w:val="0"/>
                          <w:numId w:val="24"/>
                        </w:numPr>
                        <w:rPr>
                          <w:b/>
                          <w:bCs/>
                          <w:sz w:val="22"/>
                          <w:szCs w:val="22"/>
                        </w:rPr>
                      </w:pPr>
                      <w:r w:rsidRPr="00B21F0E">
                        <w:rPr>
                          <w:b/>
                          <w:bCs/>
                          <w:sz w:val="22"/>
                          <w:szCs w:val="22"/>
                        </w:rPr>
                        <w:t xml:space="preserve">still submit work and attend exams unless </w:t>
                      </w:r>
                      <w:r>
                        <w:rPr>
                          <w:b/>
                          <w:bCs/>
                          <w:sz w:val="22"/>
                          <w:szCs w:val="22"/>
                        </w:rPr>
                        <w:t>you</w:t>
                      </w:r>
                      <w:r w:rsidRPr="00B21F0E">
                        <w:rPr>
                          <w:b/>
                          <w:bCs/>
                          <w:sz w:val="22"/>
                          <w:szCs w:val="22"/>
                        </w:rPr>
                        <w:t xml:space="preserve"> have an accepted RRAA.</w:t>
                      </w:r>
                    </w:p>
                    <w:p w14:paraId="3B7B0DB1" w14:textId="642413B8" w:rsidR="005558B7" w:rsidRDefault="005558B7" w:rsidP="005558B7">
                      <w:pPr>
                        <w:pStyle w:val="NoSpacing"/>
                        <w:numPr>
                          <w:ilvl w:val="0"/>
                          <w:numId w:val="24"/>
                        </w:numPr>
                        <w:rPr>
                          <w:b/>
                          <w:bCs/>
                          <w:sz w:val="22"/>
                          <w:szCs w:val="22"/>
                        </w:rPr>
                      </w:pPr>
                      <w:r w:rsidRPr="00B21F0E">
                        <w:rPr>
                          <w:b/>
                          <w:bCs/>
                          <w:sz w:val="22"/>
                          <w:szCs w:val="22"/>
                        </w:rPr>
                        <w:t xml:space="preserve">request </w:t>
                      </w:r>
                      <w:r>
                        <w:rPr>
                          <w:b/>
                          <w:bCs/>
                          <w:sz w:val="22"/>
                          <w:szCs w:val="22"/>
                        </w:rPr>
                        <w:t>an</w:t>
                      </w:r>
                      <w:r w:rsidRPr="00B21F0E">
                        <w:rPr>
                          <w:b/>
                          <w:bCs/>
                          <w:sz w:val="22"/>
                          <w:szCs w:val="22"/>
                        </w:rPr>
                        <w:t xml:space="preserve"> authorised absence before </w:t>
                      </w:r>
                      <w:r>
                        <w:rPr>
                          <w:b/>
                          <w:bCs/>
                          <w:sz w:val="22"/>
                          <w:szCs w:val="22"/>
                        </w:rPr>
                        <w:t>you</w:t>
                      </w:r>
                      <w:r w:rsidRPr="00B21F0E">
                        <w:rPr>
                          <w:b/>
                          <w:bCs/>
                          <w:sz w:val="22"/>
                          <w:szCs w:val="22"/>
                        </w:rPr>
                        <w:t xml:space="preserve"> go.</w:t>
                      </w:r>
                    </w:p>
                    <w:p w14:paraId="571578EC" w14:textId="53F21F57" w:rsidR="005558B7" w:rsidRPr="00B21F0E" w:rsidRDefault="005558B7" w:rsidP="005558B7">
                      <w:pPr>
                        <w:pStyle w:val="NoSpacing"/>
                        <w:numPr>
                          <w:ilvl w:val="0"/>
                          <w:numId w:val="24"/>
                        </w:numPr>
                        <w:rPr>
                          <w:b/>
                          <w:bCs/>
                          <w:sz w:val="22"/>
                          <w:szCs w:val="22"/>
                        </w:rPr>
                      </w:pPr>
                      <w:r w:rsidRPr="005558B7">
                        <w:rPr>
                          <w:b/>
                          <w:bCs/>
                          <w:sz w:val="22"/>
                          <w:szCs w:val="22"/>
                        </w:rPr>
                        <w:t>attend your agreed return to study date following any absence.</w:t>
                      </w:r>
                    </w:p>
                    <w:p w14:paraId="4181038C" w14:textId="77777777" w:rsidR="005558B7" w:rsidRDefault="005558B7" w:rsidP="005558B7">
                      <w:pPr>
                        <w:jc w:val="center"/>
                      </w:pPr>
                    </w:p>
                  </w:txbxContent>
                </v:textbox>
              </v:roundrect>
            </w:pict>
          </mc:Fallback>
        </mc:AlternateContent>
      </w:r>
    </w:p>
    <w:p w14:paraId="19410F5F" w14:textId="1F7658C7" w:rsidR="00B21F0E" w:rsidRPr="00B21F0E" w:rsidRDefault="00B21F0E" w:rsidP="00B21F0E">
      <w:pPr>
        <w:pStyle w:val="NoSpacing"/>
        <w:rPr>
          <w:sz w:val="22"/>
          <w:szCs w:val="22"/>
        </w:rPr>
      </w:pPr>
    </w:p>
    <w:p w14:paraId="59530EC4" w14:textId="7FCA79F9" w:rsidR="00B21F0E" w:rsidRPr="00B21F0E" w:rsidRDefault="00B21F0E" w:rsidP="00B21F0E">
      <w:pPr>
        <w:pStyle w:val="NoSpacing"/>
        <w:rPr>
          <w:sz w:val="22"/>
          <w:szCs w:val="22"/>
        </w:rPr>
      </w:pPr>
    </w:p>
    <w:p w14:paraId="08935B8A" w14:textId="593371B0" w:rsidR="00F107D3" w:rsidRDefault="00F107D3" w:rsidP="00C95195">
      <w:pPr>
        <w:pStyle w:val="NoSpacing"/>
        <w:rPr>
          <w:sz w:val="22"/>
          <w:szCs w:val="22"/>
        </w:rPr>
      </w:pPr>
    </w:p>
    <w:p w14:paraId="015A9570" w14:textId="39A58A22" w:rsidR="00DE1EE6" w:rsidRDefault="00DE1EE6" w:rsidP="00C95195">
      <w:pPr>
        <w:pStyle w:val="NoSpacing"/>
        <w:rPr>
          <w:rFonts w:eastAsia="Times New Roman"/>
          <w:sz w:val="22"/>
          <w:szCs w:val="22"/>
          <w:lang w:eastAsia="en-GB"/>
        </w:rPr>
      </w:pPr>
    </w:p>
    <w:p w14:paraId="6D93C57C" w14:textId="2C93B113" w:rsidR="00DE1EE6" w:rsidRDefault="00DE1EE6" w:rsidP="00C95195">
      <w:pPr>
        <w:pStyle w:val="NoSpacing"/>
        <w:rPr>
          <w:rFonts w:eastAsia="Times New Roman"/>
          <w:sz w:val="22"/>
          <w:szCs w:val="22"/>
          <w:lang w:eastAsia="en-GB"/>
        </w:rPr>
      </w:pPr>
    </w:p>
    <w:p w14:paraId="3F42E835" w14:textId="24B1D80C" w:rsidR="00DE1EE6" w:rsidRDefault="00DE1EE6" w:rsidP="00C95195">
      <w:pPr>
        <w:pStyle w:val="NoSpacing"/>
        <w:rPr>
          <w:rFonts w:eastAsia="Times New Roman"/>
          <w:sz w:val="22"/>
          <w:szCs w:val="22"/>
          <w:lang w:eastAsia="en-GB"/>
        </w:rPr>
      </w:pPr>
    </w:p>
    <w:p w14:paraId="50EDFC28" w14:textId="5BEE4A9B" w:rsidR="00C95195" w:rsidRDefault="00B84FE2" w:rsidP="00C95195">
      <w:pPr>
        <w:pStyle w:val="NoSpacing"/>
        <w:rPr>
          <w:sz w:val="16"/>
          <w:szCs w:val="16"/>
        </w:rPr>
      </w:pPr>
      <w:r>
        <w:rPr>
          <w:b/>
          <w:bCs/>
          <w:noProof/>
          <w:sz w:val="22"/>
          <w:szCs w:val="22"/>
        </w:rPr>
        <mc:AlternateContent>
          <mc:Choice Requires="wps">
            <w:drawing>
              <wp:anchor distT="0" distB="0" distL="114300" distR="114300" simplePos="0" relativeHeight="251652096" behindDoc="0" locked="0" layoutInCell="1" allowOverlap="1" wp14:anchorId="6B256822" wp14:editId="4DC42DFB">
                <wp:simplePos x="0" y="0"/>
                <wp:positionH relativeFrom="column">
                  <wp:posOffset>-38100</wp:posOffset>
                </wp:positionH>
                <wp:positionV relativeFrom="paragraph">
                  <wp:posOffset>43180</wp:posOffset>
                </wp:positionV>
                <wp:extent cx="6867525" cy="742950"/>
                <wp:effectExtent l="57150" t="38100" r="85725" b="95250"/>
                <wp:wrapNone/>
                <wp:docPr id="6" name="Rectangle: Rounded Corners 6"/>
                <wp:cNvGraphicFramePr/>
                <a:graphic xmlns:a="http://schemas.openxmlformats.org/drawingml/2006/main">
                  <a:graphicData uri="http://schemas.microsoft.com/office/word/2010/wordprocessingShape">
                    <wps:wsp>
                      <wps:cNvSpPr/>
                      <wps:spPr>
                        <a:xfrm>
                          <a:off x="0" y="0"/>
                          <a:ext cx="6867525" cy="742950"/>
                        </a:xfrm>
                        <a:prstGeom prst="roundRect">
                          <a:avLst/>
                        </a:prstGeom>
                        <a:solidFill>
                          <a:schemeClr val="accent4">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5F24E80" w14:textId="77777777" w:rsidR="001928B5" w:rsidRDefault="005558B7" w:rsidP="005558B7">
                            <w:pPr>
                              <w:rPr>
                                <w:rFonts w:ascii="Arial" w:eastAsia="SimSun" w:hAnsi="Arial" w:cs="Arial"/>
                                <w:b/>
                                <w:bCs/>
                                <w:lang w:eastAsia="zh-CN"/>
                              </w:rPr>
                            </w:pPr>
                            <w:r w:rsidRPr="005558B7">
                              <w:rPr>
                                <w:rFonts w:ascii="Arial" w:eastAsia="SimSun" w:hAnsi="Arial" w:cs="Arial"/>
                                <w:b/>
                                <w:bCs/>
                                <w:lang w:eastAsia="zh-CN"/>
                              </w:rPr>
                              <w:t>If you are not able to engage with study, you should request a Break in Study.</w:t>
                            </w:r>
                            <w:r w:rsidR="001928B5">
                              <w:rPr>
                                <w:rFonts w:ascii="Arial" w:eastAsia="SimSun" w:hAnsi="Arial" w:cs="Arial"/>
                                <w:b/>
                                <w:bCs/>
                                <w:lang w:eastAsia="zh-CN"/>
                              </w:rPr>
                              <w:t xml:space="preserve">  </w:t>
                            </w:r>
                          </w:p>
                          <w:p w14:paraId="527DB3F8" w14:textId="491AD88C" w:rsidR="005558B7" w:rsidRPr="001928B5" w:rsidRDefault="005558B7" w:rsidP="005558B7">
                            <w:pPr>
                              <w:rPr>
                                <w:rFonts w:ascii="Arial" w:eastAsia="SimSun" w:hAnsi="Arial" w:cs="Arial"/>
                                <w:b/>
                                <w:bCs/>
                                <w:lang w:eastAsia="zh-CN"/>
                              </w:rPr>
                            </w:pPr>
                            <w:r w:rsidRPr="005558B7">
                              <w:rPr>
                                <w:rFonts w:ascii="Arial" w:eastAsia="SimSun" w:hAnsi="Arial" w:cs="Arial"/>
                                <w:b/>
                                <w:bCs/>
                                <w:lang w:eastAsia="zh-CN"/>
                              </w:rPr>
                              <w:t>You cannot request a CAS extension because of taking an authorised period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56822" id="Rectangle: Rounded Corners 6" o:spid="_x0000_s1030" style="position:absolute;margin-left:-3pt;margin-top:3.4pt;width:540.75pt;height:58.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" fillcolor="#ccc0d9 [1303]" strokecolor="#4a7ebb">
                <v:shadow on="t" color="black" opacity="24903f" origin=",.5" offset="0,.55556mm"/>
                <v:textbox>
                  <w:txbxContent>
                    <w:p w14:paraId="25F24E80" w14:textId="77777777" w:rsidR="001928B5" w:rsidRDefault="005558B7" w:rsidP="005558B7">
                      <w:pPr>
                        <w:rPr>
                          <w:rFonts w:ascii="Arial" w:eastAsia="SimSun" w:hAnsi="Arial" w:cs="Arial"/>
                          <w:b/>
                          <w:bCs/>
                          <w:lang w:eastAsia="zh-CN"/>
                        </w:rPr>
                      </w:pPr>
                      <w:r w:rsidRPr="005558B7">
                        <w:rPr>
                          <w:rFonts w:ascii="Arial" w:eastAsia="SimSun" w:hAnsi="Arial" w:cs="Arial"/>
                          <w:b/>
                          <w:bCs/>
                          <w:lang w:eastAsia="zh-CN"/>
                        </w:rPr>
                        <w:t>If you are not able to engage with study, you should request a Break in Study.</w:t>
                      </w:r>
                      <w:r w:rsidR="001928B5">
                        <w:rPr>
                          <w:rFonts w:ascii="Arial" w:eastAsia="SimSun" w:hAnsi="Arial" w:cs="Arial"/>
                          <w:b/>
                          <w:bCs/>
                          <w:lang w:eastAsia="zh-CN"/>
                        </w:rPr>
                        <w:t xml:space="preserve">  </w:t>
                      </w:r>
                    </w:p>
                    <w:p w14:paraId="527DB3F8" w14:textId="491AD88C" w:rsidR="005558B7" w:rsidRPr="001928B5" w:rsidRDefault="005558B7" w:rsidP="005558B7">
                      <w:pPr>
                        <w:rPr>
                          <w:rFonts w:ascii="Arial" w:eastAsia="SimSun" w:hAnsi="Arial" w:cs="Arial"/>
                          <w:b/>
                          <w:bCs/>
                          <w:lang w:eastAsia="zh-CN"/>
                        </w:rPr>
                      </w:pPr>
                      <w:r w:rsidRPr="005558B7">
                        <w:rPr>
                          <w:rFonts w:ascii="Arial" w:eastAsia="SimSun" w:hAnsi="Arial" w:cs="Arial"/>
                          <w:b/>
                          <w:bCs/>
                          <w:lang w:eastAsia="zh-CN"/>
                        </w:rPr>
                        <w:t>You cannot request a CAS extension because of taking an authorised period of absence.</w:t>
                      </w:r>
                    </w:p>
                  </w:txbxContent>
                </v:textbox>
              </v:roundrect>
            </w:pict>
          </mc:Fallback>
        </mc:AlternateContent>
      </w:r>
    </w:p>
    <w:p w14:paraId="11F44353" w14:textId="2354D9E4" w:rsidR="00B721F5" w:rsidRDefault="00B721F5" w:rsidP="00C95195">
      <w:pPr>
        <w:pStyle w:val="NoSpacing"/>
        <w:rPr>
          <w:rFonts w:eastAsia="Times New Roman"/>
          <w:b/>
          <w:bCs/>
          <w:sz w:val="22"/>
          <w:szCs w:val="22"/>
          <w:lang w:eastAsia="en-GB"/>
        </w:rPr>
      </w:pPr>
    </w:p>
    <w:p w14:paraId="4F1A15D9" w14:textId="08894711" w:rsidR="00B721F5" w:rsidRDefault="00B721F5" w:rsidP="00C95195">
      <w:pPr>
        <w:pStyle w:val="NoSpacing"/>
        <w:rPr>
          <w:rFonts w:eastAsia="Times New Roman"/>
          <w:b/>
          <w:bCs/>
          <w:sz w:val="22"/>
          <w:szCs w:val="22"/>
          <w:lang w:eastAsia="en-GB"/>
        </w:rPr>
      </w:pPr>
    </w:p>
    <w:p w14:paraId="6314D508" w14:textId="77D5ECF2" w:rsidR="00B721F5" w:rsidRPr="00B721F5" w:rsidRDefault="00B721F5" w:rsidP="00B721F5">
      <w:pPr>
        <w:pStyle w:val="NoSpacing"/>
        <w:rPr>
          <w:rFonts w:eastAsia="Times New Roman"/>
          <w:b/>
          <w:bCs/>
          <w:sz w:val="22"/>
          <w:szCs w:val="22"/>
          <w:lang w:eastAsia="en-GB"/>
        </w:rPr>
      </w:pPr>
    </w:p>
    <w:p w14:paraId="56B1AE2E" w14:textId="2BC29F32" w:rsidR="00B721F5" w:rsidRDefault="00B721F5" w:rsidP="00C95195">
      <w:pPr>
        <w:pStyle w:val="NoSpacing"/>
        <w:rPr>
          <w:rFonts w:eastAsia="Times New Roman"/>
          <w:b/>
          <w:bCs/>
          <w:sz w:val="22"/>
          <w:szCs w:val="22"/>
          <w:lang w:eastAsia="en-GB"/>
        </w:rPr>
      </w:pPr>
    </w:p>
    <w:p w14:paraId="71AD290E" w14:textId="62331522" w:rsidR="00B721F5" w:rsidRDefault="00B721F5" w:rsidP="00C95195">
      <w:pPr>
        <w:pStyle w:val="NoSpacing"/>
        <w:rPr>
          <w:rFonts w:eastAsia="Times New Roman"/>
          <w:b/>
          <w:bCs/>
          <w:sz w:val="22"/>
          <w:szCs w:val="22"/>
          <w:lang w:eastAsia="en-GB"/>
        </w:rPr>
      </w:pPr>
    </w:p>
    <w:p w14:paraId="599E8FFF" w14:textId="5D9A6135" w:rsidR="00B721F5" w:rsidRDefault="00B84FE2" w:rsidP="00C95195">
      <w:pPr>
        <w:pStyle w:val="NoSpacing"/>
        <w:rPr>
          <w:rFonts w:eastAsia="Times New Roman"/>
          <w:b/>
          <w:bCs/>
          <w:sz w:val="22"/>
          <w:szCs w:val="22"/>
          <w:lang w:eastAsia="en-GB"/>
        </w:rPr>
      </w:pPr>
      <w:r>
        <w:rPr>
          <w:b/>
          <w:bCs/>
          <w:noProof/>
          <w:sz w:val="22"/>
          <w:szCs w:val="22"/>
        </w:rPr>
        <mc:AlternateContent>
          <mc:Choice Requires="wps">
            <w:drawing>
              <wp:anchor distT="0" distB="0" distL="114300" distR="114300" simplePos="0" relativeHeight="251657216" behindDoc="0" locked="0" layoutInCell="1" allowOverlap="1" wp14:anchorId="4CB343E0" wp14:editId="6A1D4784">
                <wp:simplePos x="0" y="0"/>
                <wp:positionH relativeFrom="column">
                  <wp:posOffset>-38100</wp:posOffset>
                </wp:positionH>
                <wp:positionV relativeFrom="paragraph">
                  <wp:posOffset>136525</wp:posOffset>
                </wp:positionV>
                <wp:extent cx="6867525" cy="876300"/>
                <wp:effectExtent l="57150" t="38100" r="85725" b="95250"/>
                <wp:wrapNone/>
                <wp:docPr id="11" name="Rectangle: Rounded Corners 11"/>
                <wp:cNvGraphicFramePr/>
                <a:graphic xmlns:a="http://schemas.openxmlformats.org/drawingml/2006/main">
                  <a:graphicData uri="http://schemas.microsoft.com/office/word/2010/wordprocessingShape">
                    <wps:wsp>
                      <wps:cNvSpPr/>
                      <wps:spPr>
                        <a:xfrm>
                          <a:off x="0" y="0"/>
                          <a:ext cx="6867525" cy="876300"/>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2D9D9CC" w14:textId="77777777" w:rsidR="001928B5" w:rsidRDefault="00DE1EE6" w:rsidP="00DE1EE6">
                            <w:pPr>
                              <w:rPr>
                                <w:rFonts w:ascii="Arial" w:eastAsia="SimSun" w:hAnsi="Arial" w:cs="Arial"/>
                                <w:b/>
                                <w:bCs/>
                                <w:lang w:eastAsia="zh-CN"/>
                              </w:rPr>
                            </w:pPr>
                            <w:r w:rsidRPr="001928B5">
                              <w:rPr>
                                <w:rFonts w:ascii="Arial" w:eastAsia="SimSun" w:hAnsi="Arial" w:cs="Arial"/>
                                <w:b/>
                                <w:bCs/>
                                <w:lang w:eastAsia="zh-CN"/>
                              </w:rPr>
                              <w:t xml:space="preserve">Reasons for absence will be assessed on an individual basis. </w:t>
                            </w:r>
                          </w:p>
                          <w:p w14:paraId="4E77E19B" w14:textId="786C11AD" w:rsidR="00DE1EE6" w:rsidRPr="00DE1EE6" w:rsidRDefault="00DE1EE6" w:rsidP="00DE1EE6">
                            <w:r w:rsidRPr="00DE1EE6">
                              <w:rPr>
                                <w:rFonts w:ascii="Arial" w:eastAsia="SimSun" w:hAnsi="Arial" w:cs="Arial"/>
                                <w:b/>
                                <w:bCs/>
                                <w:sz w:val="22"/>
                                <w:szCs w:val="22"/>
                                <w:lang w:eastAsia="zh-CN"/>
                              </w:rPr>
                              <w:t xml:space="preserve">If you are unsure whether your absence should be recorded as an Authorised Absence or a Break in Study/Temporary Withdrawal, please contact </w:t>
                            </w:r>
                            <w:r w:rsidR="00A511BB">
                              <w:rPr>
                                <w:rFonts w:ascii="Arial" w:eastAsia="SimSun" w:hAnsi="Arial" w:cs="Arial"/>
                                <w:b/>
                                <w:bCs/>
                                <w:sz w:val="22"/>
                                <w:szCs w:val="22"/>
                                <w:lang w:eastAsia="zh-CN"/>
                              </w:rPr>
                              <w:t xml:space="preserve">Hallam Help </w:t>
                            </w:r>
                            <w:r w:rsidRPr="00DE1EE6">
                              <w:rPr>
                                <w:rFonts w:ascii="Arial" w:eastAsia="SimSun" w:hAnsi="Arial" w:cs="Arial"/>
                                <w:b/>
                                <w:bCs/>
                                <w:sz w:val="22"/>
                                <w:szCs w:val="22"/>
                                <w:lang w:eastAsia="zh-CN"/>
                              </w:rPr>
                              <w:t>for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B343E0" id="Rectangle: Rounded Corners 11" o:spid="_x0000_s1031" style="position:absolute;margin-left:-3pt;margin-top:10.75pt;width:540.75pt;height:6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" fillcolor="#ccc1da" strokecolor="#4a7ebb">
                <v:shadow on="t" color="black" opacity="24903f" origin=",.5" offset="0,.55556mm"/>
                <v:textbox>
                  <w:txbxContent>
                    <w:p w14:paraId="12D9D9CC" w14:textId="77777777" w:rsidR="001928B5" w:rsidRDefault="00DE1EE6" w:rsidP="00DE1EE6">
                      <w:pPr>
                        <w:rPr>
                          <w:rFonts w:ascii="Arial" w:eastAsia="SimSun" w:hAnsi="Arial" w:cs="Arial"/>
                          <w:b/>
                          <w:bCs/>
                          <w:lang w:eastAsia="zh-CN"/>
                        </w:rPr>
                      </w:pPr>
                      <w:r w:rsidRPr="001928B5">
                        <w:rPr>
                          <w:rFonts w:ascii="Arial" w:eastAsia="SimSun" w:hAnsi="Arial" w:cs="Arial"/>
                          <w:b/>
                          <w:bCs/>
                          <w:lang w:eastAsia="zh-CN"/>
                        </w:rPr>
                        <w:t xml:space="preserve">Reasons for absence will be assessed on an individual basis. </w:t>
                      </w:r>
                    </w:p>
                    <w:p w14:paraId="4E77E19B" w14:textId="786C11AD" w:rsidR="00DE1EE6" w:rsidRPr="00DE1EE6" w:rsidRDefault="00DE1EE6" w:rsidP="00DE1EE6">
                      <w:r w:rsidRPr="00DE1EE6">
                        <w:rPr>
                          <w:rFonts w:ascii="Arial" w:eastAsia="SimSun" w:hAnsi="Arial" w:cs="Arial"/>
                          <w:b/>
                          <w:bCs/>
                          <w:sz w:val="22"/>
                          <w:szCs w:val="22"/>
                          <w:lang w:eastAsia="zh-CN"/>
                        </w:rPr>
                        <w:t xml:space="preserve">If you are unsure whether your absence should be recorded as an Authorised Absence or a Break in Study/Temporary Withdrawal, please contact </w:t>
                      </w:r>
                      <w:r w:rsidR="00A511BB">
                        <w:rPr>
                          <w:rFonts w:ascii="Arial" w:eastAsia="SimSun" w:hAnsi="Arial" w:cs="Arial"/>
                          <w:b/>
                          <w:bCs/>
                          <w:sz w:val="22"/>
                          <w:szCs w:val="22"/>
                          <w:lang w:eastAsia="zh-CN"/>
                        </w:rPr>
                        <w:t xml:space="preserve">Hallam Help </w:t>
                      </w:r>
                      <w:r w:rsidRPr="00DE1EE6">
                        <w:rPr>
                          <w:rFonts w:ascii="Arial" w:eastAsia="SimSun" w:hAnsi="Arial" w:cs="Arial"/>
                          <w:b/>
                          <w:bCs/>
                          <w:sz w:val="22"/>
                          <w:szCs w:val="22"/>
                          <w:lang w:eastAsia="zh-CN"/>
                        </w:rPr>
                        <w:t>for guidance.</w:t>
                      </w:r>
                    </w:p>
                  </w:txbxContent>
                </v:textbox>
              </v:roundrect>
            </w:pict>
          </mc:Fallback>
        </mc:AlternateContent>
      </w:r>
    </w:p>
    <w:p w14:paraId="7FFB75E5" w14:textId="77777777" w:rsidR="00DD0915" w:rsidRDefault="00DD0915" w:rsidP="00DD0915">
      <w:pPr>
        <w:pStyle w:val="NoSpacing"/>
        <w:rPr>
          <w:sz w:val="22"/>
          <w:szCs w:val="22"/>
        </w:rPr>
      </w:pPr>
    </w:p>
    <w:p w14:paraId="7C012229" w14:textId="77777777" w:rsidR="00B84FE2" w:rsidRDefault="00B84FE2" w:rsidP="00DD0915">
      <w:pPr>
        <w:pStyle w:val="NoSpacing"/>
        <w:rPr>
          <w:sz w:val="22"/>
          <w:szCs w:val="22"/>
        </w:rPr>
      </w:pPr>
    </w:p>
    <w:p w14:paraId="1FC30446" w14:textId="77777777" w:rsidR="00B84FE2" w:rsidRDefault="00B84FE2" w:rsidP="00DD0915">
      <w:pPr>
        <w:pStyle w:val="NoSpacing"/>
        <w:rPr>
          <w:sz w:val="22"/>
          <w:szCs w:val="22"/>
        </w:rPr>
      </w:pPr>
    </w:p>
    <w:p w14:paraId="4E0CB911" w14:textId="77777777" w:rsidR="00B84FE2" w:rsidRDefault="00B84FE2" w:rsidP="00DD0915">
      <w:pPr>
        <w:pStyle w:val="NoSpacing"/>
        <w:rPr>
          <w:sz w:val="22"/>
          <w:szCs w:val="22"/>
        </w:rPr>
      </w:pPr>
    </w:p>
    <w:p w14:paraId="6E8F20C6" w14:textId="77777777" w:rsidR="00B84FE2" w:rsidRDefault="00B84FE2" w:rsidP="00DD0915">
      <w:pPr>
        <w:pStyle w:val="NoSpacing"/>
        <w:rPr>
          <w:sz w:val="22"/>
          <w:szCs w:val="22"/>
        </w:rPr>
      </w:pPr>
    </w:p>
    <w:p w14:paraId="27B8CA7F" w14:textId="77777777" w:rsidR="00B84FE2" w:rsidRDefault="00B84FE2" w:rsidP="00DD0915">
      <w:pPr>
        <w:pStyle w:val="NoSpacing"/>
        <w:rPr>
          <w:sz w:val="22"/>
          <w:szCs w:val="22"/>
        </w:rPr>
      </w:pPr>
    </w:p>
    <w:p w14:paraId="6CE6CA13" w14:textId="77777777" w:rsidR="00DD0915" w:rsidRDefault="00DD0915" w:rsidP="00DD0915">
      <w:pPr>
        <w:pStyle w:val="NoSpacing"/>
        <w:rPr>
          <w:sz w:val="22"/>
          <w:szCs w:val="22"/>
        </w:rPr>
      </w:pPr>
      <w:r>
        <w:rPr>
          <w:sz w:val="22"/>
          <w:szCs w:val="22"/>
        </w:rPr>
        <w:t>----------------------------------------------------------------------------------------------------------------------------------------------</w:t>
      </w:r>
    </w:p>
    <w:p w14:paraId="6CE32CB7" w14:textId="77777777" w:rsidR="00DD0915" w:rsidRPr="00CF4205" w:rsidRDefault="00DD0915" w:rsidP="00DD0915">
      <w:pPr>
        <w:pStyle w:val="NoSpacing"/>
        <w:spacing w:line="120" w:lineRule="auto"/>
        <w:rPr>
          <w:sz w:val="22"/>
          <w:szCs w:val="22"/>
        </w:rPr>
      </w:pPr>
    </w:p>
    <w:p w14:paraId="62376562" w14:textId="77777777" w:rsidR="00DD0915" w:rsidRPr="00A436B9" w:rsidRDefault="00DD0915" w:rsidP="00DD0915">
      <w:pPr>
        <w:pStyle w:val="NoSpacing"/>
        <w:jc w:val="center"/>
        <w:rPr>
          <w:rFonts w:asciiTheme="majorHAnsi" w:hAnsiTheme="majorHAnsi" w:cstheme="majorHAnsi"/>
          <w:b/>
          <w:bCs/>
          <w:color w:val="002060"/>
          <w:sz w:val="32"/>
          <w:szCs w:val="32"/>
        </w:rPr>
      </w:pPr>
      <w:r w:rsidRPr="00A436B9">
        <w:rPr>
          <w:rFonts w:asciiTheme="majorHAnsi" w:hAnsiTheme="majorHAnsi" w:cstheme="majorHAnsi"/>
          <w:b/>
          <w:bCs/>
          <w:color w:val="002060"/>
          <w:sz w:val="32"/>
          <w:szCs w:val="32"/>
        </w:rPr>
        <w:t>Completing the Absence Authorisation / Notification Form</w:t>
      </w:r>
    </w:p>
    <w:p w14:paraId="02395904" w14:textId="77777777" w:rsidR="00DD0915" w:rsidRDefault="00DD0915" w:rsidP="00DD0915">
      <w:pPr>
        <w:pStyle w:val="NoSpacing"/>
        <w:spacing w:line="120" w:lineRule="auto"/>
        <w:rPr>
          <w:b/>
          <w:bCs/>
          <w:sz w:val="22"/>
          <w:szCs w:val="22"/>
        </w:rPr>
      </w:pPr>
    </w:p>
    <w:p w14:paraId="6D189DF5" w14:textId="3F3330EF" w:rsidR="00DD0915" w:rsidRDefault="000D4800" w:rsidP="00DD0915">
      <w:pPr>
        <w:pStyle w:val="NoSpacing"/>
        <w:rPr>
          <w:sz w:val="22"/>
          <w:szCs w:val="22"/>
        </w:rPr>
      </w:pPr>
      <w:r>
        <w:rPr>
          <w:sz w:val="22"/>
          <w:szCs w:val="22"/>
        </w:rPr>
        <w:t>Please c</w:t>
      </w:r>
      <w:r w:rsidR="00DD0915">
        <w:rPr>
          <w:sz w:val="22"/>
          <w:szCs w:val="22"/>
        </w:rPr>
        <w:t>omplete your student details in full - this will help us to process your absence quicker</w:t>
      </w:r>
      <w:r w:rsidR="00E4001F">
        <w:rPr>
          <w:sz w:val="22"/>
          <w:szCs w:val="22"/>
        </w:rPr>
        <w:t>.</w:t>
      </w:r>
    </w:p>
    <w:p w14:paraId="29E90755" w14:textId="6BCB1ECB" w:rsidR="002E6FA9" w:rsidRDefault="002E6FA9" w:rsidP="00DD0915">
      <w:pPr>
        <w:pStyle w:val="NoSpacing"/>
        <w:rPr>
          <w:sz w:val="22"/>
          <w:szCs w:val="22"/>
        </w:rPr>
      </w:pPr>
    </w:p>
    <w:p w14:paraId="4934F346" w14:textId="77777777" w:rsidR="002E6FA9" w:rsidRPr="00B721F5" w:rsidRDefault="002E6FA9" w:rsidP="002E6FA9">
      <w:pPr>
        <w:pStyle w:val="NoSpacing"/>
        <w:rPr>
          <w:rFonts w:eastAsia="Times New Roman"/>
          <w:b/>
          <w:bCs/>
          <w:sz w:val="22"/>
          <w:szCs w:val="22"/>
          <w:lang w:eastAsia="en-GB"/>
        </w:rPr>
      </w:pPr>
      <w:r w:rsidRPr="00B721F5">
        <w:rPr>
          <w:rFonts w:eastAsia="Times New Roman"/>
          <w:b/>
          <w:bCs/>
          <w:sz w:val="22"/>
          <w:szCs w:val="22"/>
          <w:lang w:eastAsia="en-GB"/>
        </w:rPr>
        <w:t xml:space="preserve">Please </w:t>
      </w:r>
      <w:proofErr w:type="gramStart"/>
      <w:r w:rsidRPr="00B721F5">
        <w:rPr>
          <w:rFonts w:eastAsia="Times New Roman"/>
          <w:b/>
          <w:bCs/>
          <w:sz w:val="22"/>
          <w:szCs w:val="22"/>
          <w:lang w:eastAsia="en-GB"/>
        </w:rPr>
        <w:t>note</w:t>
      </w:r>
      <w:proofErr w:type="gramEnd"/>
    </w:p>
    <w:p w14:paraId="0F65AC35" w14:textId="5C108530" w:rsidR="002E6FA9" w:rsidRPr="00B721F5" w:rsidRDefault="002E6FA9" w:rsidP="002E6FA9">
      <w:pPr>
        <w:pStyle w:val="NoSpacing"/>
        <w:rPr>
          <w:rFonts w:eastAsia="Times New Roman"/>
          <w:b/>
          <w:bCs/>
          <w:sz w:val="22"/>
          <w:szCs w:val="22"/>
          <w:lang w:eastAsia="en-GB"/>
        </w:rPr>
      </w:pPr>
      <w:r w:rsidRPr="00B721F5">
        <w:rPr>
          <w:rFonts w:eastAsia="Times New Roman"/>
          <w:b/>
          <w:bCs/>
          <w:sz w:val="22"/>
          <w:szCs w:val="22"/>
          <w:lang w:eastAsia="en-GB"/>
        </w:rPr>
        <w:t xml:space="preserve">An authorised absence is not a break in study. If your intended absence is likely to be more than two </w:t>
      </w:r>
      <w:proofErr w:type="gramStart"/>
      <w:r w:rsidRPr="00B721F5">
        <w:rPr>
          <w:rFonts w:eastAsia="Times New Roman"/>
          <w:b/>
          <w:bCs/>
          <w:sz w:val="22"/>
          <w:szCs w:val="22"/>
          <w:lang w:eastAsia="en-GB"/>
        </w:rPr>
        <w:t>weeks</w:t>
      </w:r>
      <w:proofErr w:type="gramEnd"/>
      <w:r w:rsidRPr="00B721F5">
        <w:rPr>
          <w:rFonts w:eastAsia="Times New Roman"/>
          <w:b/>
          <w:bCs/>
          <w:sz w:val="22"/>
          <w:szCs w:val="22"/>
          <w:lang w:eastAsia="en-GB"/>
        </w:rPr>
        <w:t xml:space="preserve"> you may be required to suspend your enrolment (e.g. temporarily withdraw or take a break in study) and return at a later date. You must speak to your Student Support </w:t>
      </w:r>
      <w:r w:rsidR="00A511BB">
        <w:rPr>
          <w:rFonts w:eastAsia="Times New Roman"/>
          <w:b/>
          <w:bCs/>
          <w:sz w:val="22"/>
          <w:szCs w:val="22"/>
          <w:lang w:eastAsia="en-GB"/>
        </w:rPr>
        <w:t xml:space="preserve">Adviser </w:t>
      </w:r>
      <w:r w:rsidRPr="00B721F5">
        <w:rPr>
          <w:rFonts w:eastAsia="Times New Roman"/>
          <w:b/>
          <w:bCs/>
          <w:sz w:val="22"/>
          <w:szCs w:val="22"/>
          <w:lang w:eastAsia="en-GB"/>
        </w:rPr>
        <w:t xml:space="preserve">if you wish to do this. </w:t>
      </w:r>
    </w:p>
    <w:p w14:paraId="4A8C36AF" w14:textId="77777777" w:rsidR="002E6FA9" w:rsidRPr="00B721F5" w:rsidRDefault="002E6FA9" w:rsidP="002E6FA9">
      <w:pPr>
        <w:pStyle w:val="NoSpacing"/>
        <w:rPr>
          <w:rFonts w:eastAsia="Times New Roman"/>
          <w:b/>
          <w:bCs/>
          <w:sz w:val="22"/>
          <w:szCs w:val="22"/>
          <w:lang w:eastAsia="en-GB"/>
        </w:rPr>
      </w:pPr>
    </w:p>
    <w:p w14:paraId="29FA32CD" w14:textId="77777777" w:rsidR="00DD0915" w:rsidRDefault="00DD0915" w:rsidP="00DD0915">
      <w:pPr>
        <w:pStyle w:val="NoSpacing"/>
        <w:rPr>
          <w:sz w:val="22"/>
          <w:szCs w:val="22"/>
        </w:rPr>
      </w:pPr>
      <w:bookmarkStart w:id="0" w:name="_Reason_for_absence"/>
      <w:bookmarkEnd w:id="0"/>
    </w:p>
    <w:p w14:paraId="24D4076C" w14:textId="77777777" w:rsidR="00DD0915" w:rsidRDefault="00DD0915" w:rsidP="00DD0915">
      <w:pPr>
        <w:pStyle w:val="NoSpacing"/>
        <w:spacing w:line="120" w:lineRule="auto"/>
        <w:rPr>
          <w:sz w:val="22"/>
          <w:szCs w:val="22"/>
        </w:rPr>
      </w:pPr>
    </w:p>
    <w:p w14:paraId="6B078E97" w14:textId="1EE681F2" w:rsidR="004F0759" w:rsidRPr="00C234B6" w:rsidRDefault="000D4800" w:rsidP="006F3BF0">
      <w:pPr>
        <w:pStyle w:val="Heading2"/>
        <w:rPr>
          <w:color w:val="002060"/>
          <w:sz w:val="22"/>
          <w:szCs w:val="22"/>
        </w:rPr>
      </w:pPr>
      <w:bookmarkStart w:id="1" w:name="_SECTION_1_-"/>
      <w:bookmarkEnd w:id="1"/>
      <w:r w:rsidRPr="00C234B6">
        <w:rPr>
          <w:color w:val="002060"/>
        </w:rPr>
        <w:t>SECTION 1 - AUTHORISED ABSENCE</w:t>
      </w:r>
    </w:p>
    <w:p w14:paraId="2AEF9BD7" w14:textId="2C073F39" w:rsidR="00976E35" w:rsidRPr="00C234B6" w:rsidRDefault="00976E35" w:rsidP="00DD0915">
      <w:pPr>
        <w:pStyle w:val="NoSpacing"/>
        <w:rPr>
          <w:sz w:val="22"/>
          <w:szCs w:val="22"/>
        </w:rPr>
      </w:pPr>
    </w:p>
    <w:p w14:paraId="2D1148E5" w14:textId="68363832" w:rsidR="00071672" w:rsidRPr="00C234B6" w:rsidRDefault="00BA7D27" w:rsidP="00DD0915">
      <w:pPr>
        <w:pStyle w:val="NoSpacing"/>
        <w:rPr>
          <w:sz w:val="22"/>
          <w:szCs w:val="22"/>
        </w:rPr>
      </w:pPr>
      <w:r w:rsidRPr="00C234B6">
        <w:rPr>
          <w:sz w:val="22"/>
          <w:szCs w:val="22"/>
        </w:rPr>
        <w:t xml:space="preserve">To be completed if you are away from the university due to an exceptional </w:t>
      </w:r>
      <w:proofErr w:type="gramStart"/>
      <w:r w:rsidRPr="00C234B6">
        <w:rPr>
          <w:sz w:val="22"/>
          <w:szCs w:val="22"/>
        </w:rPr>
        <w:t>circumstance</w:t>
      </w:r>
      <w:proofErr w:type="gramEnd"/>
      <w:r w:rsidRPr="00C234B6">
        <w:rPr>
          <w:sz w:val="22"/>
          <w:szCs w:val="22"/>
        </w:rPr>
        <w:t xml:space="preserve"> </w:t>
      </w:r>
    </w:p>
    <w:p w14:paraId="10E5E127" w14:textId="449239F3" w:rsidR="00976E35" w:rsidRDefault="00976E35" w:rsidP="00DD0915">
      <w:pPr>
        <w:pStyle w:val="NoSpacing"/>
        <w:rPr>
          <w:rFonts w:asciiTheme="majorHAnsi" w:hAnsiTheme="majorHAnsi" w:cstheme="majorHAnsi"/>
        </w:rPr>
      </w:pPr>
    </w:p>
    <w:p w14:paraId="0CFEE987" w14:textId="38C6094D" w:rsidR="00976E35" w:rsidRDefault="00BA7D27" w:rsidP="00DD0915">
      <w:pPr>
        <w:pStyle w:val="NoSpacing"/>
        <w:rPr>
          <w:rFonts w:asciiTheme="majorHAnsi" w:hAnsiTheme="majorHAnsi" w:cstheme="majorHAnsi"/>
        </w:rPr>
      </w:pPr>
      <w:r>
        <w:rPr>
          <w:b/>
          <w:bCs/>
          <w:noProof/>
          <w:sz w:val="22"/>
          <w:szCs w:val="22"/>
        </w:rPr>
        <mc:AlternateContent>
          <mc:Choice Requires="wps">
            <w:drawing>
              <wp:anchor distT="0" distB="0" distL="114300" distR="114300" simplePos="0" relativeHeight="251659776" behindDoc="0" locked="0" layoutInCell="1" allowOverlap="1" wp14:anchorId="5A06479D" wp14:editId="3B1AAC2A">
                <wp:simplePos x="0" y="0"/>
                <wp:positionH relativeFrom="column">
                  <wp:posOffset>-47625</wp:posOffset>
                </wp:positionH>
                <wp:positionV relativeFrom="paragraph">
                  <wp:posOffset>46355</wp:posOffset>
                </wp:positionV>
                <wp:extent cx="6867525" cy="2038350"/>
                <wp:effectExtent l="57150" t="38100" r="85725" b="95250"/>
                <wp:wrapNone/>
                <wp:docPr id="14" name="Rectangle: Rounded Corners 14"/>
                <wp:cNvGraphicFramePr/>
                <a:graphic xmlns:a="http://schemas.openxmlformats.org/drawingml/2006/main">
                  <a:graphicData uri="http://schemas.microsoft.com/office/word/2010/wordprocessingShape">
                    <wps:wsp>
                      <wps:cNvSpPr/>
                      <wps:spPr>
                        <a:xfrm>
                          <a:off x="0" y="0"/>
                          <a:ext cx="6867525" cy="20383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EDA6F0" w14:textId="77777777" w:rsidR="00DC03B7" w:rsidRPr="000301E4" w:rsidRDefault="00DC03B7" w:rsidP="00DC03B7">
                            <w:pPr>
                              <w:spacing w:after="0"/>
                              <w:rPr>
                                <w:rFonts w:ascii="Arial" w:eastAsia="SimSun" w:hAnsi="Arial" w:cs="Arial"/>
                                <w:b/>
                                <w:bCs/>
                                <w:sz w:val="22"/>
                                <w:szCs w:val="22"/>
                                <w:lang w:eastAsia="zh-CN"/>
                              </w:rPr>
                            </w:pPr>
                            <w:r w:rsidRPr="000301E4">
                              <w:rPr>
                                <w:rFonts w:ascii="Arial" w:eastAsia="SimSun" w:hAnsi="Arial" w:cs="Arial"/>
                                <w:b/>
                                <w:bCs/>
                                <w:sz w:val="22"/>
                                <w:szCs w:val="22"/>
                                <w:lang w:eastAsia="zh-CN"/>
                              </w:rPr>
                              <w:t xml:space="preserve">Tick the reason for your absence and enter the requested start and end date of your absence. </w:t>
                            </w:r>
                          </w:p>
                          <w:p w14:paraId="4D2A1150" w14:textId="77777777" w:rsidR="00DC03B7" w:rsidRPr="000301E4" w:rsidRDefault="00DC03B7" w:rsidP="00DC03B7">
                            <w:pPr>
                              <w:spacing w:after="0"/>
                              <w:jc w:val="center"/>
                              <w:rPr>
                                <w:rFonts w:ascii="Arial" w:eastAsia="SimSun" w:hAnsi="Arial" w:cs="Arial"/>
                                <w:b/>
                                <w:bCs/>
                                <w:sz w:val="22"/>
                                <w:szCs w:val="22"/>
                                <w:lang w:eastAsia="zh-CN"/>
                              </w:rPr>
                            </w:pPr>
                          </w:p>
                          <w:p w14:paraId="61E718E1" w14:textId="77777777" w:rsidR="00DC03B7" w:rsidRPr="000301E4" w:rsidRDefault="00DC03B7" w:rsidP="00DC03B7">
                            <w:pPr>
                              <w:spacing w:after="0"/>
                              <w:jc w:val="center"/>
                              <w:rPr>
                                <w:rFonts w:ascii="Arial" w:eastAsia="SimSun" w:hAnsi="Arial" w:cs="Arial"/>
                                <w:b/>
                                <w:bCs/>
                                <w:sz w:val="22"/>
                                <w:szCs w:val="22"/>
                                <w:lang w:eastAsia="zh-CN"/>
                              </w:rPr>
                            </w:pPr>
                            <w:r w:rsidRPr="000301E4">
                              <w:rPr>
                                <w:rFonts w:ascii="Arial" w:eastAsia="SimSun" w:hAnsi="Arial" w:cs="Arial"/>
                                <w:b/>
                                <w:bCs/>
                                <w:sz w:val="22"/>
                                <w:szCs w:val="22"/>
                                <w:lang w:eastAsia="zh-CN"/>
                              </w:rPr>
                              <w:t>If your absence is in a vacation period, please make sure that your return date is before the start of term/teaching.</w:t>
                            </w:r>
                          </w:p>
                          <w:p w14:paraId="79B26260" w14:textId="77777777" w:rsidR="00DC03B7" w:rsidRPr="000301E4" w:rsidRDefault="00DC03B7" w:rsidP="00DC03B7">
                            <w:pPr>
                              <w:spacing w:after="0"/>
                              <w:jc w:val="center"/>
                              <w:rPr>
                                <w:rFonts w:ascii="Arial" w:eastAsia="SimSun" w:hAnsi="Arial" w:cs="Arial"/>
                                <w:b/>
                                <w:bCs/>
                                <w:sz w:val="22"/>
                                <w:szCs w:val="22"/>
                                <w:lang w:eastAsia="zh-CN"/>
                              </w:rPr>
                            </w:pPr>
                          </w:p>
                          <w:p w14:paraId="4B74F9A1" w14:textId="77777777" w:rsidR="00DC03B7" w:rsidRPr="000301E4" w:rsidRDefault="00DC03B7" w:rsidP="00DC03B7">
                            <w:pPr>
                              <w:spacing w:after="0"/>
                              <w:jc w:val="center"/>
                              <w:rPr>
                                <w:rFonts w:ascii="Arial" w:eastAsia="SimSun" w:hAnsi="Arial" w:cs="Arial"/>
                                <w:b/>
                                <w:bCs/>
                                <w:sz w:val="22"/>
                                <w:szCs w:val="22"/>
                                <w:lang w:eastAsia="zh-CN"/>
                              </w:rPr>
                            </w:pPr>
                            <w:r w:rsidRPr="000301E4">
                              <w:rPr>
                                <w:rFonts w:ascii="Arial" w:eastAsia="SimSun" w:hAnsi="Arial" w:cs="Arial"/>
                                <w:b/>
                                <w:bCs/>
                                <w:sz w:val="22"/>
                                <w:szCs w:val="22"/>
                                <w:lang w:eastAsia="zh-CN"/>
                              </w:rPr>
                              <w:t xml:space="preserve">Enter your destination, </w:t>
                            </w:r>
                            <w:proofErr w:type="gramStart"/>
                            <w:r w:rsidRPr="000301E4">
                              <w:rPr>
                                <w:rFonts w:ascii="Arial" w:eastAsia="SimSun" w:hAnsi="Arial" w:cs="Arial"/>
                                <w:b/>
                                <w:bCs/>
                                <w:sz w:val="22"/>
                                <w:szCs w:val="22"/>
                                <w:lang w:eastAsia="zh-CN"/>
                              </w:rPr>
                              <w:t>e.g.</w:t>
                            </w:r>
                            <w:proofErr w:type="gramEnd"/>
                            <w:r w:rsidRPr="000301E4">
                              <w:rPr>
                                <w:rFonts w:ascii="Arial" w:eastAsia="SimSun" w:hAnsi="Arial" w:cs="Arial"/>
                                <w:b/>
                                <w:bCs/>
                                <w:sz w:val="22"/>
                                <w:szCs w:val="22"/>
                                <w:lang w:eastAsia="zh-CN"/>
                              </w:rPr>
                              <w:t xml:space="preserve"> India</w:t>
                            </w:r>
                          </w:p>
                          <w:p w14:paraId="61997FF6" w14:textId="77777777" w:rsidR="00DC03B7" w:rsidRDefault="00DC03B7" w:rsidP="00DC03B7">
                            <w:pPr>
                              <w:spacing w:after="0"/>
                              <w:jc w:val="center"/>
                            </w:pPr>
                            <w:r w:rsidRPr="000301E4">
                              <w:rPr>
                                <w:rFonts w:ascii="Arial" w:eastAsia="SimSun" w:hAnsi="Arial" w:cs="Arial"/>
                                <w:b/>
                                <w:bCs/>
                                <w:sz w:val="22"/>
                                <w:szCs w:val="22"/>
                                <w:lang w:eastAsia="zh-CN"/>
                              </w:rPr>
                              <w:t xml:space="preserve">Enter details of your situation, </w:t>
                            </w:r>
                            <w:proofErr w:type="gramStart"/>
                            <w:r w:rsidRPr="000301E4">
                              <w:rPr>
                                <w:rFonts w:ascii="Arial" w:eastAsia="SimSun" w:hAnsi="Arial" w:cs="Arial"/>
                                <w:b/>
                                <w:bCs/>
                                <w:sz w:val="22"/>
                                <w:szCs w:val="22"/>
                                <w:lang w:eastAsia="zh-CN"/>
                              </w:rPr>
                              <w:t>e.g.</w:t>
                            </w:r>
                            <w:proofErr w:type="gramEnd"/>
                            <w:r w:rsidRPr="000301E4">
                              <w:rPr>
                                <w:rFonts w:ascii="Arial" w:eastAsia="SimSun" w:hAnsi="Arial" w:cs="Arial"/>
                                <w:b/>
                                <w:bCs/>
                                <w:sz w:val="22"/>
                                <w:szCs w:val="22"/>
                                <w:lang w:eastAsia="zh-CN"/>
                              </w:rPr>
                              <w:t xml:space="preserve"> family emergency</w:t>
                            </w:r>
                          </w:p>
                          <w:p w14:paraId="53002877" w14:textId="77777777" w:rsidR="00DC03B7" w:rsidRDefault="00DC03B7" w:rsidP="000301E4">
                            <w:pPr>
                              <w:spacing w:after="0"/>
                              <w:jc w:val="center"/>
                              <w:rPr>
                                <w:rStyle w:val="ui-provider"/>
                                <w:rFonts w:ascii="Arial" w:hAnsi="Arial" w:cs="Arial"/>
                                <w:b/>
                                <w:bCs/>
                                <w:sz w:val="22"/>
                                <w:szCs w:val="22"/>
                              </w:rPr>
                            </w:pPr>
                          </w:p>
                          <w:p w14:paraId="3B060662" w14:textId="322E146A" w:rsidR="000301E4" w:rsidRPr="00DC03B7" w:rsidRDefault="00DC03B7" w:rsidP="000301E4">
                            <w:pPr>
                              <w:spacing w:after="0"/>
                              <w:jc w:val="center"/>
                              <w:rPr>
                                <w:rFonts w:ascii="Arial" w:hAnsi="Arial" w:cs="Arial"/>
                                <w:b/>
                                <w:bCs/>
                                <w:sz w:val="22"/>
                                <w:szCs w:val="22"/>
                              </w:rPr>
                            </w:pPr>
                            <w:r>
                              <w:rPr>
                                <w:rStyle w:val="ui-provider"/>
                                <w:rFonts w:ascii="Arial" w:hAnsi="Arial" w:cs="Arial"/>
                                <w:b/>
                                <w:bCs/>
                                <w:sz w:val="22"/>
                                <w:szCs w:val="22"/>
                              </w:rPr>
                              <w:t>Y</w:t>
                            </w:r>
                            <w:r w:rsidRPr="00DC03B7">
                              <w:rPr>
                                <w:rStyle w:val="ui-provider"/>
                                <w:rFonts w:ascii="Arial" w:hAnsi="Arial" w:cs="Arial"/>
                                <w:b/>
                                <w:bCs/>
                                <w:sz w:val="22"/>
                                <w:szCs w:val="22"/>
                              </w:rPr>
                              <w:t>our S</w:t>
                            </w:r>
                            <w:r w:rsidR="00F80B76">
                              <w:rPr>
                                <w:rStyle w:val="ui-provider"/>
                                <w:rFonts w:ascii="Arial" w:hAnsi="Arial" w:cs="Arial"/>
                                <w:b/>
                                <w:bCs/>
                                <w:sz w:val="22"/>
                                <w:szCs w:val="22"/>
                              </w:rPr>
                              <w:t xml:space="preserve">tudent </w:t>
                            </w:r>
                            <w:r w:rsidRPr="00DC03B7">
                              <w:rPr>
                                <w:rStyle w:val="ui-provider"/>
                                <w:rFonts w:ascii="Arial" w:hAnsi="Arial" w:cs="Arial"/>
                                <w:b/>
                                <w:bCs/>
                                <w:sz w:val="22"/>
                                <w:szCs w:val="22"/>
                              </w:rPr>
                              <w:t>S</w:t>
                            </w:r>
                            <w:r w:rsidR="00F80B76">
                              <w:rPr>
                                <w:rStyle w:val="ui-provider"/>
                                <w:rFonts w:ascii="Arial" w:hAnsi="Arial" w:cs="Arial"/>
                                <w:b/>
                                <w:bCs/>
                                <w:sz w:val="22"/>
                                <w:szCs w:val="22"/>
                              </w:rPr>
                              <w:t xml:space="preserve">upport </w:t>
                            </w:r>
                            <w:r w:rsidRPr="00DC03B7">
                              <w:rPr>
                                <w:rStyle w:val="ui-provider"/>
                                <w:rFonts w:ascii="Arial" w:hAnsi="Arial" w:cs="Arial"/>
                                <w:b/>
                                <w:bCs/>
                                <w:sz w:val="22"/>
                                <w:szCs w:val="22"/>
                              </w:rPr>
                              <w:t>A</w:t>
                            </w:r>
                            <w:r w:rsidR="00F80B76">
                              <w:rPr>
                                <w:rStyle w:val="ui-provider"/>
                                <w:rFonts w:ascii="Arial" w:hAnsi="Arial" w:cs="Arial"/>
                                <w:b/>
                                <w:bCs/>
                                <w:sz w:val="22"/>
                                <w:szCs w:val="22"/>
                              </w:rPr>
                              <w:t>dvisor</w:t>
                            </w:r>
                            <w:r w:rsidRPr="00DC03B7">
                              <w:rPr>
                                <w:rStyle w:val="ui-provider"/>
                                <w:rFonts w:ascii="Arial" w:hAnsi="Arial" w:cs="Arial"/>
                                <w:b/>
                                <w:bCs/>
                                <w:sz w:val="22"/>
                                <w:szCs w:val="22"/>
                              </w:rPr>
                              <w:t xml:space="preserve"> will l</w:t>
                            </w:r>
                            <w:r>
                              <w:rPr>
                                <w:rStyle w:val="ui-provider"/>
                                <w:rFonts w:ascii="Arial" w:hAnsi="Arial" w:cs="Arial"/>
                                <w:b/>
                                <w:bCs/>
                                <w:sz w:val="22"/>
                                <w:szCs w:val="22"/>
                              </w:rPr>
                              <w:t>iais</w:t>
                            </w:r>
                            <w:r w:rsidRPr="00DC03B7">
                              <w:rPr>
                                <w:rStyle w:val="ui-provider"/>
                                <w:rFonts w:ascii="Arial" w:hAnsi="Arial" w:cs="Arial"/>
                                <w:b/>
                                <w:bCs/>
                                <w:sz w:val="22"/>
                                <w:szCs w:val="22"/>
                              </w:rPr>
                              <w:t>e with your tutor to confirm the absence will not impact your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06479D" id="Rectangle: Rounded Corners 14" o:spid="_x0000_s1032" style="position:absolute;margin-left:-3.75pt;margin-top:3.65pt;width:540.75pt;height:16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" fillcolor="#a3c4ff" strokecolor="#4a7ebb">
                <v:fill color2="#e5eeff" rotate="t" angle="180" colors="0 #a3c4ff;22938f #bfd5ff;1 #e5eeff" focus="100%" type="gradient"/>
                <v:shadow on="t" color="black" opacity="24903f" origin=",.5" offset="0,.55556mm"/>
                <v:textbox>
                  <w:txbxContent>
                    <w:p w14:paraId="19EDA6F0" w14:textId="77777777" w:rsidR="00DC03B7" w:rsidRPr="000301E4" w:rsidRDefault="00DC03B7" w:rsidP="00DC03B7">
                      <w:pPr>
                        <w:spacing w:after="0"/>
                        <w:rPr>
                          <w:rFonts w:ascii="Arial" w:eastAsia="SimSun" w:hAnsi="Arial" w:cs="Arial"/>
                          <w:b/>
                          <w:bCs/>
                          <w:sz w:val="22"/>
                          <w:szCs w:val="22"/>
                          <w:lang w:eastAsia="zh-CN"/>
                        </w:rPr>
                      </w:pPr>
                      <w:r w:rsidRPr="000301E4">
                        <w:rPr>
                          <w:rFonts w:ascii="Arial" w:eastAsia="SimSun" w:hAnsi="Arial" w:cs="Arial"/>
                          <w:b/>
                          <w:bCs/>
                          <w:sz w:val="22"/>
                          <w:szCs w:val="22"/>
                          <w:lang w:eastAsia="zh-CN"/>
                        </w:rPr>
                        <w:t xml:space="preserve">Tick the reason for your absence and enter the requested start and end date of your absence. </w:t>
                      </w:r>
                    </w:p>
                    <w:p w14:paraId="4D2A1150" w14:textId="77777777" w:rsidR="00DC03B7" w:rsidRPr="000301E4" w:rsidRDefault="00DC03B7" w:rsidP="00DC03B7">
                      <w:pPr>
                        <w:spacing w:after="0"/>
                        <w:jc w:val="center"/>
                        <w:rPr>
                          <w:rFonts w:ascii="Arial" w:eastAsia="SimSun" w:hAnsi="Arial" w:cs="Arial"/>
                          <w:b/>
                          <w:bCs/>
                          <w:sz w:val="22"/>
                          <w:szCs w:val="22"/>
                          <w:lang w:eastAsia="zh-CN"/>
                        </w:rPr>
                      </w:pPr>
                    </w:p>
                    <w:p w14:paraId="61E718E1" w14:textId="77777777" w:rsidR="00DC03B7" w:rsidRPr="000301E4" w:rsidRDefault="00DC03B7" w:rsidP="00DC03B7">
                      <w:pPr>
                        <w:spacing w:after="0"/>
                        <w:jc w:val="center"/>
                        <w:rPr>
                          <w:rFonts w:ascii="Arial" w:eastAsia="SimSun" w:hAnsi="Arial" w:cs="Arial"/>
                          <w:b/>
                          <w:bCs/>
                          <w:sz w:val="22"/>
                          <w:szCs w:val="22"/>
                          <w:lang w:eastAsia="zh-CN"/>
                        </w:rPr>
                      </w:pPr>
                      <w:r w:rsidRPr="000301E4">
                        <w:rPr>
                          <w:rFonts w:ascii="Arial" w:eastAsia="SimSun" w:hAnsi="Arial" w:cs="Arial"/>
                          <w:b/>
                          <w:bCs/>
                          <w:sz w:val="22"/>
                          <w:szCs w:val="22"/>
                          <w:lang w:eastAsia="zh-CN"/>
                        </w:rPr>
                        <w:t>If your absence is in a vacation period, please make sure that your return date is before the start of term/teaching.</w:t>
                      </w:r>
                    </w:p>
                    <w:p w14:paraId="79B26260" w14:textId="77777777" w:rsidR="00DC03B7" w:rsidRPr="000301E4" w:rsidRDefault="00DC03B7" w:rsidP="00DC03B7">
                      <w:pPr>
                        <w:spacing w:after="0"/>
                        <w:jc w:val="center"/>
                        <w:rPr>
                          <w:rFonts w:ascii="Arial" w:eastAsia="SimSun" w:hAnsi="Arial" w:cs="Arial"/>
                          <w:b/>
                          <w:bCs/>
                          <w:sz w:val="22"/>
                          <w:szCs w:val="22"/>
                          <w:lang w:eastAsia="zh-CN"/>
                        </w:rPr>
                      </w:pPr>
                    </w:p>
                    <w:p w14:paraId="4B74F9A1" w14:textId="77777777" w:rsidR="00DC03B7" w:rsidRPr="000301E4" w:rsidRDefault="00DC03B7" w:rsidP="00DC03B7">
                      <w:pPr>
                        <w:spacing w:after="0"/>
                        <w:jc w:val="center"/>
                        <w:rPr>
                          <w:rFonts w:ascii="Arial" w:eastAsia="SimSun" w:hAnsi="Arial" w:cs="Arial"/>
                          <w:b/>
                          <w:bCs/>
                          <w:sz w:val="22"/>
                          <w:szCs w:val="22"/>
                          <w:lang w:eastAsia="zh-CN"/>
                        </w:rPr>
                      </w:pPr>
                      <w:r w:rsidRPr="000301E4">
                        <w:rPr>
                          <w:rFonts w:ascii="Arial" w:eastAsia="SimSun" w:hAnsi="Arial" w:cs="Arial"/>
                          <w:b/>
                          <w:bCs/>
                          <w:sz w:val="22"/>
                          <w:szCs w:val="22"/>
                          <w:lang w:eastAsia="zh-CN"/>
                        </w:rPr>
                        <w:t xml:space="preserve">Enter your destination, </w:t>
                      </w:r>
                      <w:proofErr w:type="gramStart"/>
                      <w:r w:rsidRPr="000301E4">
                        <w:rPr>
                          <w:rFonts w:ascii="Arial" w:eastAsia="SimSun" w:hAnsi="Arial" w:cs="Arial"/>
                          <w:b/>
                          <w:bCs/>
                          <w:sz w:val="22"/>
                          <w:szCs w:val="22"/>
                          <w:lang w:eastAsia="zh-CN"/>
                        </w:rPr>
                        <w:t>e.g.</w:t>
                      </w:r>
                      <w:proofErr w:type="gramEnd"/>
                      <w:r w:rsidRPr="000301E4">
                        <w:rPr>
                          <w:rFonts w:ascii="Arial" w:eastAsia="SimSun" w:hAnsi="Arial" w:cs="Arial"/>
                          <w:b/>
                          <w:bCs/>
                          <w:sz w:val="22"/>
                          <w:szCs w:val="22"/>
                          <w:lang w:eastAsia="zh-CN"/>
                        </w:rPr>
                        <w:t xml:space="preserve"> India</w:t>
                      </w:r>
                    </w:p>
                    <w:p w14:paraId="61997FF6" w14:textId="77777777" w:rsidR="00DC03B7" w:rsidRDefault="00DC03B7" w:rsidP="00DC03B7">
                      <w:pPr>
                        <w:spacing w:after="0"/>
                        <w:jc w:val="center"/>
                      </w:pPr>
                      <w:r w:rsidRPr="000301E4">
                        <w:rPr>
                          <w:rFonts w:ascii="Arial" w:eastAsia="SimSun" w:hAnsi="Arial" w:cs="Arial"/>
                          <w:b/>
                          <w:bCs/>
                          <w:sz w:val="22"/>
                          <w:szCs w:val="22"/>
                          <w:lang w:eastAsia="zh-CN"/>
                        </w:rPr>
                        <w:t xml:space="preserve">Enter details of your situation, </w:t>
                      </w:r>
                      <w:proofErr w:type="gramStart"/>
                      <w:r w:rsidRPr="000301E4">
                        <w:rPr>
                          <w:rFonts w:ascii="Arial" w:eastAsia="SimSun" w:hAnsi="Arial" w:cs="Arial"/>
                          <w:b/>
                          <w:bCs/>
                          <w:sz w:val="22"/>
                          <w:szCs w:val="22"/>
                          <w:lang w:eastAsia="zh-CN"/>
                        </w:rPr>
                        <w:t>e.g.</w:t>
                      </w:r>
                      <w:proofErr w:type="gramEnd"/>
                      <w:r w:rsidRPr="000301E4">
                        <w:rPr>
                          <w:rFonts w:ascii="Arial" w:eastAsia="SimSun" w:hAnsi="Arial" w:cs="Arial"/>
                          <w:b/>
                          <w:bCs/>
                          <w:sz w:val="22"/>
                          <w:szCs w:val="22"/>
                          <w:lang w:eastAsia="zh-CN"/>
                        </w:rPr>
                        <w:t xml:space="preserve"> family emergency</w:t>
                      </w:r>
                    </w:p>
                    <w:p w14:paraId="53002877" w14:textId="77777777" w:rsidR="00DC03B7" w:rsidRDefault="00DC03B7" w:rsidP="000301E4">
                      <w:pPr>
                        <w:spacing w:after="0"/>
                        <w:jc w:val="center"/>
                        <w:rPr>
                          <w:rStyle w:val="ui-provider"/>
                          <w:rFonts w:ascii="Arial" w:hAnsi="Arial" w:cs="Arial"/>
                          <w:b/>
                          <w:bCs/>
                          <w:sz w:val="22"/>
                          <w:szCs w:val="22"/>
                        </w:rPr>
                      </w:pPr>
                    </w:p>
                    <w:p w14:paraId="3B060662" w14:textId="322E146A" w:rsidR="000301E4" w:rsidRPr="00DC03B7" w:rsidRDefault="00DC03B7" w:rsidP="000301E4">
                      <w:pPr>
                        <w:spacing w:after="0"/>
                        <w:jc w:val="center"/>
                        <w:rPr>
                          <w:rFonts w:ascii="Arial" w:hAnsi="Arial" w:cs="Arial"/>
                          <w:b/>
                          <w:bCs/>
                          <w:sz w:val="22"/>
                          <w:szCs w:val="22"/>
                        </w:rPr>
                      </w:pPr>
                      <w:r>
                        <w:rPr>
                          <w:rStyle w:val="ui-provider"/>
                          <w:rFonts w:ascii="Arial" w:hAnsi="Arial" w:cs="Arial"/>
                          <w:b/>
                          <w:bCs/>
                          <w:sz w:val="22"/>
                          <w:szCs w:val="22"/>
                        </w:rPr>
                        <w:t>Y</w:t>
                      </w:r>
                      <w:r w:rsidRPr="00DC03B7">
                        <w:rPr>
                          <w:rStyle w:val="ui-provider"/>
                          <w:rFonts w:ascii="Arial" w:hAnsi="Arial" w:cs="Arial"/>
                          <w:b/>
                          <w:bCs/>
                          <w:sz w:val="22"/>
                          <w:szCs w:val="22"/>
                        </w:rPr>
                        <w:t>our S</w:t>
                      </w:r>
                      <w:r w:rsidR="00F80B76">
                        <w:rPr>
                          <w:rStyle w:val="ui-provider"/>
                          <w:rFonts w:ascii="Arial" w:hAnsi="Arial" w:cs="Arial"/>
                          <w:b/>
                          <w:bCs/>
                          <w:sz w:val="22"/>
                          <w:szCs w:val="22"/>
                        </w:rPr>
                        <w:t xml:space="preserve">tudent </w:t>
                      </w:r>
                      <w:r w:rsidRPr="00DC03B7">
                        <w:rPr>
                          <w:rStyle w:val="ui-provider"/>
                          <w:rFonts w:ascii="Arial" w:hAnsi="Arial" w:cs="Arial"/>
                          <w:b/>
                          <w:bCs/>
                          <w:sz w:val="22"/>
                          <w:szCs w:val="22"/>
                        </w:rPr>
                        <w:t>S</w:t>
                      </w:r>
                      <w:r w:rsidR="00F80B76">
                        <w:rPr>
                          <w:rStyle w:val="ui-provider"/>
                          <w:rFonts w:ascii="Arial" w:hAnsi="Arial" w:cs="Arial"/>
                          <w:b/>
                          <w:bCs/>
                          <w:sz w:val="22"/>
                          <w:szCs w:val="22"/>
                        </w:rPr>
                        <w:t xml:space="preserve">upport </w:t>
                      </w:r>
                      <w:r w:rsidRPr="00DC03B7">
                        <w:rPr>
                          <w:rStyle w:val="ui-provider"/>
                          <w:rFonts w:ascii="Arial" w:hAnsi="Arial" w:cs="Arial"/>
                          <w:b/>
                          <w:bCs/>
                          <w:sz w:val="22"/>
                          <w:szCs w:val="22"/>
                        </w:rPr>
                        <w:t>A</w:t>
                      </w:r>
                      <w:r w:rsidR="00F80B76">
                        <w:rPr>
                          <w:rStyle w:val="ui-provider"/>
                          <w:rFonts w:ascii="Arial" w:hAnsi="Arial" w:cs="Arial"/>
                          <w:b/>
                          <w:bCs/>
                          <w:sz w:val="22"/>
                          <w:szCs w:val="22"/>
                        </w:rPr>
                        <w:t>dvisor</w:t>
                      </w:r>
                      <w:r w:rsidRPr="00DC03B7">
                        <w:rPr>
                          <w:rStyle w:val="ui-provider"/>
                          <w:rFonts w:ascii="Arial" w:hAnsi="Arial" w:cs="Arial"/>
                          <w:b/>
                          <w:bCs/>
                          <w:sz w:val="22"/>
                          <w:szCs w:val="22"/>
                        </w:rPr>
                        <w:t xml:space="preserve"> will l</w:t>
                      </w:r>
                      <w:r>
                        <w:rPr>
                          <w:rStyle w:val="ui-provider"/>
                          <w:rFonts w:ascii="Arial" w:hAnsi="Arial" w:cs="Arial"/>
                          <w:b/>
                          <w:bCs/>
                          <w:sz w:val="22"/>
                          <w:szCs w:val="22"/>
                        </w:rPr>
                        <w:t>iais</w:t>
                      </w:r>
                      <w:r w:rsidRPr="00DC03B7">
                        <w:rPr>
                          <w:rStyle w:val="ui-provider"/>
                          <w:rFonts w:ascii="Arial" w:hAnsi="Arial" w:cs="Arial"/>
                          <w:b/>
                          <w:bCs/>
                          <w:sz w:val="22"/>
                          <w:szCs w:val="22"/>
                        </w:rPr>
                        <w:t>e with your tutor to confirm the absence will not impact your study.</w:t>
                      </w:r>
                    </w:p>
                  </w:txbxContent>
                </v:textbox>
              </v:roundrect>
            </w:pict>
          </mc:Fallback>
        </mc:AlternateContent>
      </w:r>
    </w:p>
    <w:p w14:paraId="1A15FEA4" w14:textId="0BD56541" w:rsidR="00976E35" w:rsidRDefault="00976E35" w:rsidP="00DD0915">
      <w:pPr>
        <w:pStyle w:val="NoSpacing"/>
        <w:rPr>
          <w:rFonts w:asciiTheme="majorHAnsi" w:hAnsiTheme="majorHAnsi" w:cstheme="majorHAnsi"/>
        </w:rPr>
      </w:pPr>
    </w:p>
    <w:p w14:paraId="3CA5C476" w14:textId="64AEB037" w:rsidR="00976E35" w:rsidRDefault="00976E35" w:rsidP="00DD0915">
      <w:pPr>
        <w:pStyle w:val="NoSpacing"/>
        <w:rPr>
          <w:rFonts w:asciiTheme="majorHAnsi" w:hAnsiTheme="majorHAnsi" w:cstheme="majorHAnsi"/>
        </w:rPr>
      </w:pPr>
    </w:p>
    <w:p w14:paraId="260CF33A" w14:textId="56AF292D" w:rsidR="00976E35" w:rsidRDefault="00976E35" w:rsidP="00DD0915">
      <w:pPr>
        <w:pStyle w:val="NoSpacing"/>
        <w:rPr>
          <w:rFonts w:asciiTheme="majorHAnsi" w:hAnsiTheme="majorHAnsi" w:cstheme="majorHAnsi"/>
        </w:rPr>
      </w:pPr>
    </w:p>
    <w:p w14:paraId="60CBAC6B" w14:textId="2F53EA8D" w:rsidR="00976E35" w:rsidRDefault="00976E35" w:rsidP="00DD0915">
      <w:pPr>
        <w:pStyle w:val="NoSpacing"/>
        <w:rPr>
          <w:rFonts w:asciiTheme="majorHAnsi" w:hAnsiTheme="majorHAnsi" w:cstheme="majorHAnsi"/>
        </w:rPr>
      </w:pPr>
    </w:p>
    <w:p w14:paraId="7359D848" w14:textId="3E589A44" w:rsidR="00976E35" w:rsidRDefault="00976E35" w:rsidP="00DD0915">
      <w:pPr>
        <w:pStyle w:val="NoSpacing"/>
        <w:rPr>
          <w:rFonts w:asciiTheme="majorHAnsi" w:hAnsiTheme="majorHAnsi" w:cstheme="majorHAnsi"/>
        </w:rPr>
      </w:pPr>
    </w:p>
    <w:p w14:paraId="07CC2B93" w14:textId="4C9467D7" w:rsidR="00976E35" w:rsidRDefault="00976E35" w:rsidP="00DD0915">
      <w:pPr>
        <w:pStyle w:val="NoSpacing"/>
        <w:rPr>
          <w:rFonts w:asciiTheme="majorHAnsi" w:hAnsiTheme="majorHAnsi" w:cstheme="majorHAnsi"/>
        </w:rPr>
      </w:pPr>
    </w:p>
    <w:p w14:paraId="0F69336C" w14:textId="02590F87" w:rsidR="00976E35" w:rsidRDefault="00976E35" w:rsidP="00DD0915">
      <w:pPr>
        <w:pStyle w:val="NoSpacing"/>
        <w:rPr>
          <w:rFonts w:asciiTheme="majorHAnsi" w:hAnsiTheme="majorHAnsi" w:cstheme="majorHAnsi"/>
        </w:rPr>
      </w:pPr>
    </w:p>
    <w:p w14:paraId="0EA0663C" w14:textId="7FCEE360" w:rsidR="00976E35" w:rsidRDefault="00976E35" w:rsidP="00DD0915">
      <w:pPr>
        <w:pStyle w:val="NoSpacing"/>
        <w:rPr>
          <w:rFonts w:asciiTheme="majorHAnsi" w:hAnsiTheme="majorHAnsi" w:cstheme="majorHAnsi"/>
        </w:rPr>
      </w:pPr>
    </w:p>
    <w:p w14:paraId="041A9983" w14:textId="73505181" w:rsidR="00DD0915" w:rsidRPr="002E6FA9" w:rsidRDefault="00DD0915" w:rsidP="00DD0915">
      <w:pPr>
        <w:pStyle w:val="NoSpacing"/>
        <w:rPr>
          <w:rFonts w:asciiTheme="majorHAnsi" w:hAnsiTheme="majorHAnsi" w:cstheme="majorHAnsi"/>
        </w:rPr>
      </w:pPr>
    </w:p>
    <w:p w14:paraId="474E884F" w14:textId="4E755E89" w:rsidR="00DD0915" w:rsidRPr="002E6FA9" w:rsidRDefault="00DD0915" w:rsidP="00DD0915">
      <w:pPr>
        <w:pStyle w:val="NoSpacing"/>
        <w:spacing w:line="120" w:lineRule="auto"/>
        <w:rPr>
          <w:rFonts w:asciiTheme="majorHAnsi" w:hAnsiTheme="majorHAnsi" w:cstheme="majorHAnsi"/>
        </w:rPr>
      </w:pPr>
    </w:p>
    <w:p w14:paraId="0195D521" w14:textId="18AE1882" w:rsidR="000301E4" w:rsidRDefault="000301E4" w:rsidP="00DD0915">
      <w:pPr>
        <w:pStyle w:val="NoSpacing"/>
        <w:rPr>
          <w:rFonts w:asciiTheme="majorHAnsi" w:hAnsiTheme="majorHAnsi" w:cstheme="majorHAnsi"/>
        </w:rPr>
      </w:pPr>
    </w:p>
    <w:p w14:paraId="53CBB8DB" w14:textId="194153A2" w:rsidR="000301E4" w:rsidRDefault="000301E4" w:rsidP="00DD0915">
      <w:pPr>
        <w:pStyle w:val="NoSpacing"/>
        <w:rPr>
          <w:rFonts w:asciiTheme="majorHAnsi" w:hAnsiTheme="majorHAnsi" w:cstheme="majorHAnsi"/>
        </w:rPr>
      </w:pPr>
    </w:p>
    <w:p w14:paraId="3CC0E7A4" w14:textId="14B4B34A" w:rsidR="000301E4" w:rsidRDefault="000301E4" w:rsidP="00DD0915">
      <w:pPr>
        <w:pStyle w:val="NoSpacing"/>
        <w:rPr>
          <w:rFonts w:asciiTheme="majorHAnsi" w:hAnsiTheme="majorHAnsi" w:cstheme="majorHAnsi"/>
        </w:rPr>
      </w:pPr>
    </w:p>
    <w:p w14:paraId="4147BDFE" w14:textId="3EF5E2EB" w:rsidR="00236760" w:rsidRDefault="00DC03B7" w:rsidP="00DD0915">
      <w:pPr>
        <w:pStyle w:val="NoSpacing"/>
        <w:rPr>
          <w:rFonts w:asciiTheme="majorHAnsi" w:hAnsiTheme="majorHAnsi" w:cstheme="majorHAnsi"/>
        </w:rPr>
      </w:pPr>
      <w:r>
        <w:rPr>
          <w:b/>
          <w:bCs/>
          <w:noProof/>
          <w:sz w:val="22"/>
          <w:szCs w:val="22"/>
        </w:rPr>
        <mc:AlternateContent>
          <mc:Choice Requires="wps">
            <w:drawing>
              <wp:anchor distT="0" distB="0" distL="114300" distR="114300" simplePos="0" relativeHeight="251656704" behindDoc="0" locked="0" layoutInCell="1" allowOverlap="1" wp14:anchorId="74B2CF5D" wp14:editId="004D8838">
                <wp:simplePos x="0" y="0"/>
                <wp:positionH relativeFrom="column">
                  <wp:posOffset>-200025</wp:posOffset>
                </wp:positionH>
                <wp:positionV relativeFrom="paragraph">
                  <wp:posOffset>153035</wp:posOffset>
                </wp:positionV>
                <wp:extent cx="6867525" cy="923925"/>
                <wp:effectExtent l="57150" t="38100" r="85725" b="104775"/>
                <wp:wrapNone/>
                <wp:docPr id="16" name="Rectangle: Rounded Corners 16"/>
                <wp:cNvGraphicFramePr/>
                <a:graphic xmlns:a="http://schemas.openxmlformats.org/drawingml/2006/main">
                  <a:graphicData uri="http://schemas.microsoft.com/office/word/2010/wordprocessingShape">
                    <wps:wsp>
                      <wps:cNvSpPr/>
                      <wps:spPr>
                        <a:xfrm>
                          <a:off x="0" y="0"/>
                          <a:ext cx="6867525" cy="9239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0FB4227" w14:textId="0505DD6C" w:rsidR="00236760" w:rsidRPr="00236760" w:rsidRDefault="00236760" w:rsidP="00236760">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0E2877">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122584E6" w14:textId="77777777" w:rsidR="00236760" w:rsidRPr="00236760" w:rsidRDefault="00236760" w:rsidP="00236760">
                            <w:pPr>
                              <w:spacing w:after="0"/>
                              <w:jc w:val="center"/>
                              <w:rPr>
                                <w:rFonts w:ascii="Arial" w:eastAsia="SimSun" w:hAnsi="Arial" w:cs="Arial"/>
                                <w:b/>
                                <w:bCs/>
                                <w:sz w:val="22"/>
                                <w:szCs w:val="22"/>
                                <w:lang w:eastAsia="zh-CN"/>
                              </w:rPr>
                            </w:pPr>
                          </w:p>
                          <w:p w14:paraId="007625F0" w14:textId="02C8718C" w:rsidR="00AC5960" w:rsidRDefault="00071672">
                            <w:r>
                              <w:rPr>
                                <w:rFonts w:ascii="Arial" w:eastAsia="SimSun" w:hAnsi="Arial" w:cs="Arial"/>
                                <w:b/>
                                <w:bCs/>
                                <w:sz w:val="22"/>
                                <w:szCs w:val="22"/>
                                <w:lang w:eastAsia="zh-CN"/>
                              </w:rPr>
                              <w:t xml:space="preserve"> Email the form to </w:t>
                            </w:r>
                            <w:hyperlink r:id="rId10" w:history="1">
                              <w:r w:rsidRPr="0006300C">
                                <w:rPr>
                                  <w:rStyle w:val="Hyperlink"/>
                                  <w:rFonts w:ascii="Arial" w:eastAsia="SimSun" w:hAnsi="Arial" w:cs="Arial"/>
                                  <w:b/>
                                  <w:bCs/>
                                  <w:sz w:val="22"/>
                                  <w:szCs w:val="22"/>
                                  <w:lang w:eastAsia="zh-CN"/>
                                </w:rPr>
                                <w:t>Hallamhelp@shu.ac.uk</w:t>
                              </w:r>
                            </w:hyperlink>
                            <w:r>
                              <w:rPr>
                                <w:rFonts w:ascii="Arial" w:eastAsia="SimSun" w:hAnsi="Arial" w:cs="Arial"/>
                                <w:b/>
                                <w:bCs/>
                                <w:sz w:val="22"/>
                                <w:szCs w:val="22"/>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B2CF5D" id="Rectangle: Rounded Corners 16" o:spid="_x0000_s1033" style="position:absolute;margin-left:-15.75pt;margin-top:12.05pt;width:540.75pt;height:72.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" fillcolor="#a3c4ff" strokecolor="#4a7ebb">
                <v:fill color2="#e5eeff" rotate="t" angle="180" colors="0 #a3c4ff;22938f #bfd5ff;1 #e5eeff" focus="100%" type="gradient"/>
                <v:shadow on="t" color="black" opacity="24903f" origin=",.5" offset="0,.55556mm"/>
                <v:textbox>
                  <w:txbxContent>
                    <w:p w14:paraId="10FB4227" w14:textId="0505DD6C" w:rsidR="00236760" w:rsidRPr="00236760" w:rsidRDefault="00236760" w:rsidP="00236760">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0E2877">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122584E6" w14:textId="77777777" w:rsidR="00236760" w:rsidRPr="00236760" w:rsidRDefault="00236760" w:rsidP="00236760">
                      <w:pPr>
                        <w:spacing w:after="0"/>
                        <w:jc w:val="center"/>
                        <w:rPr>
                          <w:rFonts w:ascii="Arial" w:eastAsia="SimSun" w:hAnsi="Arial" w:cs="Arial"/>
                          <w:b/>
                          <w:bCs/>
                          <w:sz w:val="22"/>
                          <w:szCs w:val="22"/>
                          <w:lang w:eastAsia="zh-CN"/>
                        </w:rPr>
                      </w:pPr>
                    </w:p>
                    <w:p w14:paraId="007625F0" w14:textId="02C8718C" w:rsidR="00AC5960" w:rsidRDefault="00071672">
                      <w:r>
                        <w:rPr>
                          <w:rFonts w:ascii="Arial" w:eastAsia="SimSun" w:hAnsi="Arial" w:cs="Arial"/>
                          <w:b/>
                          <w:bCs/>
                          <w:sz w:val="22"/>
                          <w:szCs w:val="22"/>
                          <w:lang w:eastAsia="zh-CN"/>
                        </w:rPr>
                        <w:t xml:space="preserve"> Email the form to </w:t>
                      </w:r>
                      <w:hyperlink r:id="rId11" w:history="1">
                        <w:r w:rsidRPr="0006300C">
                          <w:rPr>
                            <w:rStyle w:val="Hyperlink"/>
                            <w:rFonts w:ascii="Arial" w:eastAsia="SimSun" w:hAnsi="Arial" w:cs="Arial"/>
                            <w:b/>
                            <w:bCs/>
                            <w:sz w:val="22"/>
                            <w:szCs w:val="22"/>
                            <w:lang w:eastAsia="zh-CN"/>
                          </w:rPr>
                          <w:t>Hallamhelp@shu.ac.uk</w:t>
                        </w:r>
                      </w:hyperlink>
                      <w:r>
                        <w:rPr>
                          <w:rFonts w:ascii="Arial" w:eastAsia="SimSun" w:hAnsi="Arial" w:cs="Arial"/>
                          <w:b/>
                          <w:bCs/>
                          <w:sz w:val="22"/>
                          <w:szCs w:val="22"/>
                          <w:lang w:eastAsia="zh-CN"/>
                        </w:rPr>
                        <w:t xml:space="preserve">  </w:t>
                      </w:r>
                    </w:p>
                  </w:txbxContent>
                </v:textbox>
              </v:roundrect>
            </w:pict>
          </mc:Fallback>
        </mc:AlternateContent>
      </w:r>
    </w:p>
    <w:p w14:paraId="456DB99D" w14:textId="77777777" w:rsidR="00236760" w:rsidRDefault="00236760" w:rsidP="00DD0915">
      <w:pPr>
        <w:pStyle w:val="NoSpacing"/>
        <w:rPr>
          <w:rFonts w:asciiTheme="majorHAnsi" w:hAnsiTheme="majorHAnsi" w:cstheme="majorHAnsi"/>
        </w:rPr>
      </w:pPr>
    </w:p>
    <w:p w14:paraId="693845DB" w14:textId="77777777" w:rsidR="00236760" w:rsidRDefault="00236760" w:rsidP="00DD0915">
      <w:pPr>
        <w:pStyle w:val="NoSpacing"/>
        <w:rPr>
          <w:rFonts w:asciiTheme="majorHAnsi" w:hAnsiTheme="majorHAnsi" w:cstheme="majorHAnsi"/>
        </w:rPr>
      </w:pPr>
    </w:p>
    <w:p w14:paraId="6808C622" w14:textId="77777777" w:rsidR="00236760" w:rsidRDefault="00236760" w:rsidP="00DD0915">
      <w:pPr>
        <w:pStyle w:val="NoSpacing"/>
        <w:rPr>
          <w:rFonts w:asciiTheme="majorHAnsi" w:hAnsiTheme="majorHAnsi" w:cstheme="majorHAnsi"/>
        </w:rPr>
      </w:pPr>
    </w:p>
    <w:p w14:paraId="02DD8CB2" w14:textId="77777777" w:rsidR="00236760" w:rsidRDefault="00236760" w:rsidP="00DD0915">
      <w:pPr>
        <w:pStyle w:val="NoSpacing"/>
        <w:rPr>
          <w:rFonts w:asciiTheme="majorHAnsi" w:hAnsiTheme="majorHAnsi" w:cstheme="majorHAnsi"/>
        </w:rPr>
      </w:pPr>
    </w:p>
    <w:p w14:paraId="39846FF5" w14:textId="77777777" w:rsidR="00C609D3" w:rsidRDefault="00C609D3" w:rsidP="00DD0915">
      <w:pPr>
        <w:pStyle w:val="NoSpacing"/>
        <w:rPr>
          <w:rFonts w:asciiTheme="majorHAnsi" w:hAnsiTheme="majorHAnsi" w:cstheme="majorHAnsi"/>
        </w:rPr>
      </w:pPr>
    </w:p>
    <w:p w14:paraId="18263F83" w14:textId="77777777" w:rsidR="00C609D3" w:rsidRDefault="00C609D3" w:rsidP="00DD0915">
      <w:pPr>
        <w:pStyle w:val="NoSpacing"/>
        <w:rPr>
          <w:rFonts w:asciiTheme="majorHAnsi" w:hAnsiTheme="majorHAnsi" w:cstheme="majorHAnsi"/>
        </w:rPr>
      </w:pPr>
    </w:p>
    <w:p w14:paraId="79B3EAC7" w14:textId="77777777" w:rsidR="00C609D3" w:rsidRDefault="00C609D3" w:rsidP="00DD0915">
      <w:pPr>
        <w:pStyle w:val="NoSpacing"/>
        <w:rPr>
          <w:rFonts w:asciiTheme="majorHAnsi" w:hAnsiTheme="majorHAnsi" w:cstheme="majorHAnsi"/>
        </w:rPr>
      </w:pPr>
    </w:p>
    <w:p w14:paraId="120F23DD" w14:textId="77777777" w:rsidR="00236760" w:rsidRDefault="00236760" w:rsidP="00DD0915">
      <w:pPr>
        <w:pStyle w:val="NoSpacing"/>
        <w:rPr>
          <w:rFonts w:asciiTheme="majorHAnsi" w:hAnsiTheme="majorHAnsi" w:cstheme="majorHAnsi"/>
        </w:rPr>
      </w:pPr>
    </w:p>
    <w:p w14:paraId="6715BE14" w14:textId="77777777" w:rsidR="00DD0915" w:rsidRDefault="00DD0915" w:rsidP="00DD0915">
      <w:pPr>
        <w:pStyle w:val="NoSpacing"/>
        <w:spacing w:line="120" w:lineRule="auto"/>
        <w:rPr>
          <w:sz w:val="22"/>
          <w:szCs w:val="22"/>
        </w:rPr>
      </w:pPr>
      <w:bookmarkStart w:id="2" w:name="_SECTION_1_-_1"/>
      <w:bookmarkEnd w:id="2"/>
    </w:p>
    <w:p w14:paraId="4829F5BC" w14:textId="4056D40B" w:rsidR="004F0759" w:rsidRPr="00C234B6" w:rsidRDefault="004F0759" w:rsidP="006F3BF0">
      <w:pPr>
        <w:pStyle w:val="Heading2"/>
        <w:rPr>
          <w:color w:val="002060"/>
        </w:rPr>
      </w:pPr>
      <w:bookmarkStart w:id="3" w:name="_SECTION_2_-"/>
      <w:bookmarkEnd w:id="3"/>
      <w:r w:rsidRPr="00C234B6">
        <w:rPr>
          <w:color w:val="002060"/>
        </w:rPr>
        <w:t>SECTION 2 - ACADEMIC REASON - NOTIFICATION/AUTHORISED ABSENCE</w:t>
      </w:r>
    </w:p>
    <w:p w14:paraId="5E117200" w14:textId="0BCFA23E" w:rsidR="00071672" w:rsidRDefault="00071672" w:rsidP="00071672"/>
    <w:p w14:paraId="378FD3F4" w14:textId="2B470BF7" w:rsidR="00071672" w:rsidRPr="00C234B6" w:rsidRDefault="000E2877" w:rsidP="00C234B6">
      <w:pPr>
        <w:rPr>
          <w:rFonts w:ascii="Arial" w:hAnsi="Arial" w:cs="Arial"/>
          <w:sz w:val="22"/>
          <w:szCs w:val="22"/>
        </w:rPr>
      </w:pPr>
      <w:r w:rsidRPr="00C234B6">
        <w:rPr>
          <w:rFonts w:ascii="Arial" w:hAnsi="Arial" w:cs="Arial"/>
          <w:sz w:val="22"/>
          <w:szCs w:val="22"/>
        </w:rPr>
        <w:t xml:space="preserve">Please complete this section if </w:t>
      </w:r>
      <w:bookmarkStart w:id="4" w:name="_Hlk132374261"/>
      <w:r w:rsidR="00071672" w:rsidRPr="00C234B6">
        <w:rPr>
          <w:rFonts w:ascii="Arial" w:hAnsi="Arial" w:cs="Arial"/>
          <w:sz w:val="22"/>
          <w:szCs w:val="22"/>
        </w:rPr>
        <w:t xml:space="preserve">you are completing your course from home and will not be returning to the UK. Please note in these instances we will cease sponsorship of your student visa. </w:t>
      </w:r>
      <w:bookmarkEnd w:id="4"/>
    </w:p>
    <w:p w14:paraId="4AA6B02E" w14:textId="77777777" w:rsidR="00236760" w:rsidRDefault="00236760" w:rsidP="00DD0915">
      <w:pPr>
        <w:pStyle w:val="NoSpacing"/>
        <w:rPr>
          <w:sz w:val="22"/>
          <w:szCs w:val="22"/>
        </w:rPr>
      </w:pPr>
    </w:p>
    <w:p w14:paraId="5EFE4A1D" w14:textId="43824A52" w:rsidR="00236760" w:rsidRDefault="00236760" w:rsidP="00DD0915">
      <w:pPr>
        <w:pStyle w:val="NoSpacing"/>
        <w:rPr>
          <w:sz w:val="22"/>
          <w:szCs w:val="22"/>
        </w:rPr>
      </w:pPr>
      <w:r>
        <w:rPr>
          <w:b/>
          <w:bCs/>
          <w:noProof/>
          <w:sz w:val="22"/>
          <w:szCs w:val="22"/>
        </w:rPr>
        <mc:AlternateContent>
          <mc:Choice Requires="wps">
            <w:drawing>
              <wp:anchor distT="0" distB="0" distL="114300" distR="114300" simplePos="0" relativeHeight="251660800" behindDoc="0" locked="0" layoutInCell="1" allowOverlap="1" wp14:anchorId="786A0CBE" wp14:editId="094B9DA7">
                <wp:simplePos x="0" y="0"/>
                <wp:positionH relativeFrom="column">
                  <wp:posOffset>0</wp:posOffset>
                </wp:positionH>
                <wp:positionV relativeFrom="paragraph">
                  <wp:posOffset>35561</wp:posOffset>
                </wp:positionV>
                <wp:extent cx="6867525" cy="1466850"/>
                <wp:effectExtent l="57150" t="38100" r="85725" b="95250"/>
                <wp:wrapNone/>
                <wp:docPr id="17" name="Rectangle: Rounded Corners 17"/>
                <wp:cNvGraphicFramePr/>
                <a:graphic xmlns:a="http://schemas.openxmlformats.org/drawingml/2006/main">
                  <a:graphicData uri="http://schemas.microsoft.com/office/word/2010/wordprocessingShape">
                    <wps:wsp>
                      <wps:cNvSpPr/>
                      <wps:spPr>
                        <a:xfrm>
                          <a:off x="0" y="0"/>
                          <a:ext cx="6867525" cy="1466850"/>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795BCA8" w14:textId="77777777" w:rsidR="00236760" w:rsidRPr="00236760" w:rsidRDefault="00236760" w:rsidP="00236760">
                            <w:pPr>
                              <w:pStyle w:val="NoSpacing"/>
                              <w:numPr>
                                <w:ilvl w:val="0"/>
                                <w:numId w:val="23"/>
                              </w:numPr>
                              <w:ind w:left="284" w:hanging="284"/>
                              <w:rPr>
                                <w:b/>
                                <w:bCs/>
                                <w:sz w:val="22"/>
                                <w:szCs w:val="22"/>
                              </w:rPr>
                            </w:pPr>
                            <w:r w:rsidRPr="00236760">
                              <w:rPr>
                                <w:b/>
                                <w:bCs/>
                                <w:sz w:val="22"/>
                                <w:szCs w:val="22"/>
                              </w:rPr>
                              <w:t xml:space="preserve">You must make sure you know </w:t>
                            </w:r>
                            <w:hyperlink r:id="rId12" w:history="1">
                              <w:r w:rsidRPr="00236760">
                                <w:rPr>
                                  <w:rStyle w:val="Hyperlink"/>
                                  <w:b/>
                                  <w:bCs/>
                                  <w:sz w:val="22"/>
                                  <w:szCs w:val="22"/>
                                </w:rPr>
                                <w:t>when your results are released</w:t>
                              </w:r>
                            </w:hyperlink>
                            <w:r w:rsidRPr="00236760">
                              <w:rPr>
                                <w:b/>
                                <w:bCs/>
                                <w:sz w:val="22"/>
                                <w:szCs w:val="22"/>
                              </w:rPr>
                              <w:t xml:space="preserve"> </w:t>
                            </w:r>
                            <w:r w:rsidRPr="00236760">
                              <w:rPr>
                                <w:rFonts w:asciiTheme="minorBidi" w:hAnsiTheme="minorBidi"/>
                                <w:b/>
                                <w:bCs/>
                                <w:sz w:val="22"/>
                                <w:szCs w:val="22"/>
                              </w:rPr>
                              <w:t>and how to access these.</w:t>
                            </w:r>
                          </w:p>
                          <w:p w14:paraId="16732A0A" w14:textId="08DCC77D" w:rsidR="00236760" w:rsidRPr="00236760" w:rsidRDefault="00236760" w:rsidP="00236760">
                            <w:pPr>
                              <w:pStyle w:val="NoSpacing"/>
                              <w:numPr>
                                <w:ilvl w:val="0"/>
                                <w:numId w:val="23"/>
                              </w:numPr>
                              <w:ind w:left="284" w:hanging="284"/>
                              <w:rPr>
                                <w:b/>
                                <w:bCs/>
                                <w:sz w:val="22"/>
                                <w:szCs w:val="22"/>
                              </w:rPr>
                            </w:pPr>
                            <w:r w:rsidRPr="00236760">
                              <w:rPr>
                                <w:b/>
                                <w:bCs/>
                                <w:sz w:val="22"/>
                                <w:szCs w:val="22"/>
                              </w:rPr>
                              <w:t xml:space="preserve">If you are submitting from your home </w:t>
                            </w:r>
                            <w:r w:rsidR="008456CD" w:rsidRPr="00236760">
                              <w:rPr>
                                <w:b/>
                                <w:bCs/>
                                <w:sz w:val="22"/>
                                <w:szCs w:val="22"/>
                              </w:rPr>
                              <w:t>country,</w:t>
                            </w:r>
                            <w:r w:rsidRPr="00236760">
                              <w:rPr>
                                <w:b/>
                                <w:bCs/>
                                <w:sz w:val="22"/>
                                <w:szCs w:val="22"/>
                              </w:rPr>
                              <w:t xml:space="preserve"> you must know </w:t>
                            </w:r>
                            <w:r w:rsidRPr="00236760">
                              <w:rPr>
                                <w:rFonts w:asciiTheme="minorBidi" w:hAnsiTheme="minorBidi"/>
                                <w:b/>
                                <w:bCs/>
                                <w:sz w:val="22"/>
                                <w:szCs w:val="22"/>
                              </w:rPr>
                              <w:t>when your deadline/submission date is.</w:t>
                            </w:r>
                          </w:p>
                          <w:p w14:paraId="5B206D2A" w14:textId="58296E34" w:rsidR="00236760" w:rsidRPr="00236760" w:rsidRDefault="00236760" w:rsidP="00236760">
                            <w:pPr>
                              <w:pStyle w:val="NoSpacing"/>
                              <w:numPr>
                                <w:ilvl w:val="0"/>
                                <w:numId w:val="23"/>
                              </w:numPr>
                              <w:ind w:left="284" w:hanging="284"/>
                              <w:rPr>
                                <w:b/>
                                <w:bCs/>
                                <w:sz w:val="22"/>
                                <w:szCs w:val="22"/>
                                <w:u w:val="single"/>
                              </w:rPr>
                            </w:pPr>
                            <w:r w:rsidRPr="00236760">
                              <w:rPr>
                                <w:b/>
                                <w:bCs/>
                                <w:sz w:val="22"/>
                                <w:szCs w:val="22"/>
                              </w:rPr>
                              <w:t>If you are completing work outside the UK then you must speak with your Academic Supervisor/ Course Leader/</w:t>
                            </w:r>
                            <w:r w:rsidR="00071672">
                              <w:rPr>
                                <w:b/>
                                <w:bCs/>
                                <w:sz w:val="22"/>
                                <w:szCs w:val="22"/>
                              </w:rPr>
                              <w:t xml:space="preserve"> Student Support Adviser</w:t>
                            </w:r>
                            <w:r w:rsidRPr="00236760">
                              <w:rPr>
                                <w:b/>
                                <w:bCs/>
                                <w:sz w:val="22"/>
                                <w:szCs w:val="22"/>
                              </w:rPr>
                              <w:t xml:space="preserve"> to discuss this. They must provide agreed action to support you prior to, during and after this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6A0CBE" id="Rectangle: Rounded Corners 17" o:spid="_x0000_s1034" style="position:absolute;margin-left:0;margin-top:2.8pt;width:540.75pt;height:11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" fillcolor="#ccc1da" strokecolor="#4a7ebb">
                <v:shadow on="t" color="black" opacity="24903f" origin=",.5" offset="0,.55556mm"/>
                <v:textbox>
                  <w:txbxContent>
                    <w:p w14:paraId="0795BCA8" w14:textId="77777777" w:rsidR="00236760" w:rsidRPr="00236760" w:rsidRDefault="00236760" w:rsidP="00236760">
                      <w:pPr>
                        <w:pStyle w:val="NoSpacing"/>
                        <w:numPr>
                          <w:ilvl w:val="0"/>
                          <w:numId w:val="23"/>
                        </w:numPr>
                        <w:ind w:left="284" w:hanging="284"/>
                        <w:rPr>
                          <w:b/>
                          <w:bCs/>
                          <w:sz w:val="22"/>
                          <w:szCs w:val="22"/>
                        </w:rPr>
                      </w:pPr>
                      <w:r w:rsidRPr="00236760">
                        <w:rPr>
                          <w:b/>
                          <w:bCs/>
                          <w:sz w:val="22"/>
                          <w:szCs w:val="22"/>
                        </w:rPr>
                        <w:t xml:space="preserve">You must make sure you know </w:t>
                      </w:r>
                      <w:hyperlink r:id="rId13" w:history="1">
                        <w:r w:rsidRPr="00236760">
                          <w:rPr>
                            <w:rStyle w:val="Hyperlink"/>
                            <w:b/>
                            <w:bCs/>
                            <w:sz w:val="22"/>
                            <w:szCs w:val="22"/>
                          </w:rPr>
                          <w:t>when your results are released</w:t>
                        </w:r>
                      </w:hyperlink>
                      <w:r w:rsidRPr="00236760">
                        <w:rPr>
                          <w:b/>
                          <w:bCs/>
                          <w:sz w:val="22"/>
                          <w:szCs w:val="22"/>
                        </w:rPr>
                        <w:t xml:space="preserve"> </w:t>
                      </w:r>
                      <w:r w:rsidRPr="00236760">
                        <w:rPr>
                          <w:rFonts w:asciiTheme="minorBidi" w:hAnsiTheme="minorBidi"/>
                          <w:b/>
                          <w:bCs/>
                          <w:sz w:val="22"/>
                          <w:szCs w:val="22"/>
                        </w:rPr>
                        <w:t>and how to access these.</w:t>
                      </w:r>
                    </w:p>
                    <w:p w14:paraId="16732A0A" w14:textId="08DCC77D" w:rsidR="00236760" w:rsidRPr="00236760" w:rsidRDefault="00236760" w:rsidP="00236760">
                      <w:pPr>
                        <w:pStyle w:val="NoSpacing"/>
                        <w:numPr>
                          <w:ilvl w:val="0"/>
                          <w:numId w:val="23"/>
                        </w:numPr>
                        <w:ind w:left="284" w:hanging="284"/>
                        <w:rPr>
                          <w:b/>
                          <w:bCs/>
                          <w:sz w:val="22"/>
                          <w:szCs w:val="22"/>
                        </w:rPr>
                      </w:pPr>
                      <w:r w:rsidRPr="00236760">
                        <w:rPr>
                          <w:b/>
                          <w:bCs/>
                          <w:sz w:val="22"/>
                          <w:szCs w:val="22"/>
                        </w:rPr>
                        <w:t xml:space="preserve">If you are submitting from your home </w:t>
                      </w:r>
                      <w:r w:rsidR="008456CD" w:rsidRPr="00236760">
                        <w:rPr>
                          <w:b/>
                          <w:bCs/>
                          <w:sz w:val="22"/>
                          <w:szCs w:val="22"/>
                        </w:rPr>
                        <w:t>country,</w:t>
                      </w:r>
                      <w:r w:rsidRPr="00236760">
                        <w:rPr>
                          <w:b/>
                          <w:bCs/>
                          <w:sz w:val="22"/>
                          <w:szCs w:val="22"/>
                        </w:rPr>
                        <w:t xml:space="preserve"> you must know </w:t>
                      </w:r>
                      <w:r w:rsidRPr="00236760">
                        <w:rPr>
                          <w:rFonts w:asciiTheme="minorBidi" w:hAnsiTheme="minorBidi"/>
                          <w:b/>
                          <w:bCs/>
                          <w:sz w:val="22"/>
                          <w:szCs w:val="22"/>
                        </w:rPr>
                        <w:t>when your deadline/submission date is.</w:t>
                      </w:r>
                    </w:p>
                    <w:p w14:paraId="5B206D2A" w14:textId="58296E34" w:rsidR="00236760" w:rsidRPr="00236760" w:rsidRDefault="00236760" w:rsidP="00236760">
                      <w:pPr>
                        <w:pStyle w:val="NoSpacing"/>
                        <w:numPr>
                          <w:ilvl w:val="0"/>
                          <w:numId w:val="23"/>
                        </w:numPr>
                        <w:ind w:left="284" w:hanging="284"/>
                        <w:rPr>
                          <w:b/>
                          <w:bCs/>
                          <w:sz w:val="22"/>
                          <w:szCs w:val="22"/>
                          <w:u w:val="single"/>
                        </w:rPr>
                      </w:pPr>
                      <w:r w:rsidRPr="00236760">
                        <w:rPr>
                          <w:b/>
                          <w:bCs/>
                          <w:sz w:val="22"/>
                          <w:szCs w:val="22"/>
                        </w:rPr>
                        <w:t>If you are completing work outside the UK then you must speak with your Academic Supervisor/ Course Leader/</w:t>
                      </w:r>
                      <w:r w:rsidR="00071672">
                        <w:rPr>
                          <w:b/>
                          <w:bCs/>
                          <w:sz w:val="22"/>
                          <w:szCs w:val="22"/>
                        </w:rPr>
                        <w:t xml:space="preserve"> Student Support Adviser</w:t>
                      </w:r>
                      <w:r w:rsidRPr="00236760">
                        <w:rPr>
                          <w:b/>
                          <w:bCs/>
                          <w:sz w:val="22"/>
                          <w:szCs w:val="22"/>
                        </w:rPr>
                        <w:t xml:space="preserve"> to discuss this. They must provide agreed action to support you prior to, during and after this absence.</w:t>
                      </w:r>
                    </w:p>
                  </w:txbxContent>
                </v:textbox>
              </v:roundrect>
            </w:pict>
          </mc:Fallback>
        </mc:AlternateContent>
      </w:r>
    </w:p>
    <w:p w14:paraId="087D5C9E" w14:textId="77777777" w:rsidR="00236760" w:rsidRDefault="00236760" w:rsidP="00DD0915">
      <w:pPr>
        <w:pStyle w:val="NoSpacing"/>
        <w:rPr>
          <w:sz w:val="22"/>
          <w:szCs w:val="22"/>
        </w:rPr>
      </w:pPr>
    </w:p>
    <w:p w14:paraId="37C24D46" w14:textId="77777777" w:rsidR="00236760" w:rsidRDefault="00236760" w:rsidP="00DD0915">
      <w:pPr>
        <w:pStyle w:val="NoSpacing"/>
        <w:rPr>
          <w:sz w:val="22"/>
          <w:szCs w:val="22"/>
        </w:rPr>
      </w:pPr>
    </w:p>
    <w:p w14:paraId="15C3C5AC" w14:textId="77777777" w:rsidR="00236760" w:rsidRDefault="00236760" w:rsidP="00DD0915">
      <w:pPr>
        <w:pStyle w:val="NoSpacing"/>
        <w:rPr>
          <w:sz w:val="22"/>
          <w:szCs w:val="22"/>
        </w:rPr>
      </w:pPr>
    </w:p>
    <w:p w14:paraId="4C7B60AC" w14:textId="77777777" w:rsidR="00236760" w:rsidRDefault="00236760" w:rsidP="00DD0915">
      <w:pPr>
        <w:pStyle w:val="NoSpacing"/>
        <w:rPr>
          <w:sz w:val="22"/>
          <w:szCs w:val="22"/>
        </w:rPr>
      </w:pPr>
    </w:p>
    <w:p w14:paraId="758BCE3D" w14:textId="77777777" w:rsidR="00236760" w:rsidRDefault="00236760" w:rsidP="00DD0915">
      <w:pPr>
        <w:pStyle w:val="NoSpacing"/>
        <w:rPr>
          <w:sz w:val="22"/>
          <w:szCs w:val="22"/>
        </w:rPr>
      </w:pPr>
    </w:p>
    <w:p w14:paraId="6B5381D4" w14:textId="77777777" w:rsidR="00236760" w:rsidRDefault="00236760" w:rsidP="00DD0915">
      <w:pPr>
        <w:pStyle w:val="NoSpacing"/>
        <w:rPr>
          <w:sz w:val="22"/>
          <w:szCs w:val="22"/>
        </w:rPr>
      </w:pPr>
    </w:p>
    <w:p w14:paraId="473F08B7" w14:textId="77777777" w:rsidR="00236760" w:rsidRDefault="00236760" w:rsidP="00DD0915">
      <w:pPr>
        <w:pStyle w:val="NoSpacing"/>
        <w:rPr>
          <w:sz w:val="22"/>
          <w:szCs w:val="22"/>
        </w:rPr>
      </w:pPr>
    </w:p>
    <w:p w14:paraId="676F2FD6" w14:textId="07C00C72" w:rsidR="00236760" w:rsidRDefault="00236760" w:rsidP="00DD0915">
      <w:pPr>
        <w:pStyle w:val="NoSpacing"/>
        <w:rPr>
          <w:sz w:val="22"/>
          <w:szCs w:val="22"/>
        </w:rPr>
      </w:pPr>
    </w:p>
    <w:p w14:paraId="6DAA3838" w14:textId="363BAF23" w:rsidR="00236760" w:rsidRDefault="00236760" w:rsidP="00DD0915">
      <w:pPr>
        <w:pStyle w:val="NoSpacing"/>
        <w:rPr>
          <w:sz w:val="22"/>
          <w:szCs w:val="22"/>
        </w:rPr>
      </w:pPr>
    </w:p>
    <w:p w14:paraId="2ABA8FAF" w14:textId="5226E85E" w:rsidR="00236760" w:rsidRDefault="00236760" w:rsidP="00DD0915">
      <w:pPr>
        <w:pStyle w:val="NoSpacing"/>
        <w:rPr>
          <w:sz w:val="22"/>
          <w:szCs w:val="22"/>
        </w:rPr>
      </w:pPr>
    </w:p>
    <w:p w14:paraId="39AD360A" w14:textId="44FEF9F2" w:rsidR="00236760" w:rsidRDefault="00236760" w:rsidP="00DD0915">
      <w:pPr>
        <w:pStyle w:val="NoSpacing"/>
        <w:rPr>
          <w:sz w:val="22"/>
          <w:szCs w:val="22"/>
        </w:rPr>
      </w:pPr>
    </w:p>
    <w:p w14:paraId="04C78A5D" w14:textId="7613D644" w:rsidR="00236760" w:rsidRDefault="00236760" w:rsidP="00DD0915">
      <w:pPr>
        <w:pStyle w:val="NoSpacing"/>
        <w:rPr>
          <w:sz w:val="22"/>
          <w:szCs w:val="22"/>
        </w:rPr>
      </w:pPr>
    </w:p>
    <w:p w14:paraId="720FEFA7" w14:textId="5F39BC39" w:rsidR="00236760" w:rsidRDefault="00236760" w:rsidP="00DD0915">
      <w:pPr>
        <w:pStyle w:val="NoSpacing"/>
        <w:rPr>
          <w:sz w:val="22"/>
          <w:szCs w:val="22"/>
        </w:rPr>
      </w:pPr>
      <w:r>
        <w:rPr>
          <w:b/>
          <w:bCs/>
          <w:noProof/>
          <w:sz w:val="22"/>
          <w:szCs w:val="22"/>
        </w:rPr>
        <mc:AlternateContent>
          <mc:Choice Requires="wps">
            <w:drawing>
              <wp:anchor distT="0" distB="0" distL="114300" distR="114300" simplePos="0" relativeHeight="251661824" behindDoc="0" locked="0" layoutInCell="1" allowOverlap="1" wp14:anchorId="44F6C992" wp14:editId="30286234">
                <wp:simplePos x="0" y="0"/>
                <wp:positionH relativeFrom="column">
                  <wp:posOffset>0</wp:posOffset>
                </wp:positionH>
                <wp:positionV relativeFrom="paragraph">
                  <wp:posOffset>35560</wp:posOffset>
                </wp:positionV>
                <wp:extent cx="6867525" cy="1638300"/>
                <wp:effectExtent l="57150" t="38100" r="85725" b="95250"/>
                <wp:wrapNone/>
                <wp:docPr id="19" name="Rectangle: Rounded Corners 19"/>
                <wp:cNvGraphicFramePr/>
                <a:graphic xmlns:a="http://schemas.openxmlformats.org/drawingml/2006/main">
                  <a:graphicData uri="http://schemas.microsoft.com/office/word/2010/wordprocessingShape">
                    <wps:wsp>
                      <wps:cNvSpPr/>
                      <wps:spPr>
                        <a:xfrm>
                          <a:off x="0" y="0"/>
                          <a:ext cx="6867525" cy="16383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C99CC49" w14:textId="77777777" w:rsidR="00236760" w:rsidRPr="00236760" w:rsidRDefault="00236760" w:rsidP="00236760">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Tick the reason for your absence and enter the start date, which is the date you are leaving the UK, and the date your results are released. </w:t>
                            </w:r>
                          </w:p>
                          <w:p w14:paraId="033EB489" w14:textId="77777777" w:rsidR="00236760" w:rsidRPr="00236760" w:rsidRDefault="00236760" w:rsidP="00236760">
                            <w:pPr>
                              <w:spacing w:after="0"/>
                              <w:jc w:val="center"/>
                              <w:rPr>
                                <w:rFonts w:ascii="Arial" w:eastAsia="SimSun" w:hAnsi="Arial" w:cs="Arial"/>
                                <w:b/>
                                <w:bCs/>
                                <w:sz w:val="22"/>
                                <w:szCs w:val="22"/>
                                <w:lang w:eastAsia="zh-CN"/>
                              </w:rPr>
                            </w:pPr>
                          </w:p>
                          <w:p w14:paraId="17A09F19" w14:textId="77777777" w:rsidR="00236760" w:rsidRPr="00236760" w:rsidRDefault="00236760" w:rsidP="00236760">
                            <w:pPr>
                              <w:spacing w:after="0"/>
                              <w:jc w:val="center"/>
                              <w:rPr>
                                <w:rFonts w:ascii="Arial" w:eastAsia="SimSun" w:hAnsi="Arial" w:cs="Arial"/>
                                <w:b/>
                                <w:bCs/>
                                <w:sz w:val="22"/>
                                <w:szCs w:val="22"/>
                                <w:lang w:eastAsia="zh-CN"/>
                              </w:rPr>
                            </w:pPr>
                          </w:p>
                          <w:p w14:paraId="080445D3" w14:textId="43A8BDE6" w:rsidR="00236760" w:rsidRPr="00236760" w:rsidRDefault="00236760" w:rsidP="00236760">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0E2877">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26F75B90" w14:textId="77777777" w:rsidR="00236760" w:rsidRPr="00236760" w:rsidRDefault="00236760" w:rsidP="00236760">
                            <w:pPr>
                              <w:spacing w:after="0"/>
                              <w:jc w:val="center"/>
                              <w:rPr>
                                <w:rFonts w:ascii="Arial" w:eastAsia="SimSun" w:hAnsi="Arial" w:cs="Arial"/>
                                <w:b/>
                                <w:bCs/>
                                <w:sz w:val="22"/>
                                <w:szCs w:val="22"/>
                                <w:lang w:eastAsia="zh-CN"/>
                              </w:rPr>
                            </w:pPr>
                          </w:p>
                          <w:p w14:paraId="1470064B" w14:textId="5EB8BFFB" w:rsidR="00E835EF" w:rsidRDefault="00071672">
                            <w:r>
                              <w:rPr>
                                <w:rFonts w:ascii="Arial" w:eastAsia="SimSun" w:hAnsi="Arial" w:cs="Arial"/>
                                <w:b/>
                                <w:bCs/>
                                <w:sz w:val="22"/>
                                <w:szCs w:val="22"/>
                                <w:lang w:eastAsia="zh-CN"/>
                              </w:rPr>
                              <w:t xml:space="preserve"> Email to </w:t>
                            </w:r>
                            <w:hyperlink r:id="rId14" w:history="1">
                              <w:r w:rsidRPr="0006300C">
                                <w:rPr>
                                  <w:rStyle w:val="Hyperlink"/>
                                  <w:rFonts w:ascii="Arial" w:eastAsia="SimSun" w:hAnsi="Arial" w:cs="Arial"/>
                                  <w:b/>
                                  <w:bCs/>
                                  <w:sz w:val="22"/>
                                  <w:szCs w:val="22"/>
                                  <w:lang w:eastAsia="zh-CN"/>
                                </w:rPr>
                                <w:t>hallamhelp@shu.ac.uk</w:t>
                              </w:r>
                            </w:hyperlink>
                            <w:r>
                              <w:rPr>
                                <w:rFonts w:ascii="Arial" w:eastAsia="SimSun" w:hAnsi="Arial" w:cs="Arial"/>
                                <w:b/>
                                <w:bCs/>
                                <w:sz w:val="22"/>
                                <w:szCs w:val="22"/>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F6C992" id="Rectangle: Rounded Corners 19" o:spid="_x0000_s1035" style="position:absolute;margin-left:0;margin-top:2.8pt;width:540.75pt;height:12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" fillcolor="#a3c4ff" strokecolor="#4a7ebb">
                <v:fill color2="#e5eeff" rotate="t" angle="180" colors="0 #a3c4ff;22938f #bfd5ff;1 #e5eeff" focus="100%" type="gradient"/>
                <v:shadow on="t" color="black" opacity="24903f" origin=",.5" offset="0,.55556mm"/>
                <v:textbox>
                  <w:txbxContent>
                    <w:p w14:paraId="0C99CC49" w14:textId="77777777" w:rsidR="00236760" w:rsidRPr="00236760" w:rsidRDefault="00236760" w:rsidP="00236760">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Tick the reason for your absence and enter the start date, which is the date you are leaving the UK, and the date your results are released. </w:t>
                      </w:r>
                    </w:p>
                    <w:p w14:paraId="033EB489" w14:textId="77777777" w:rsidR="00236760" w:rsidRPr="00236760" w:rsidRDefault="00236760" w:rsidP="00236760">
                      <w:pPr>
                        <w:spacing w:after="0"/>
                        <w:jc w:val="center"/>
                        <w:rPr>
                          <w:rFonts w:ascii="Arial" w:eastAsia="SimSun" w:hAnsi="Arial" w:cs="Arial"/>
                          <w:b/>
                          <w:bCs/>
                          <w:sz w:val="22"/>
                          <w:szCs w:val="22"/>
                          <w:lang w:eastAsia="zh-CN"/>
                        </w:rPr>
                      </w:pPr>
                    </w:p>
                    <w:p w14:paraId="17A09F19" w14:textId="77777777" w:rsidR="00236760" w:rsidRPr="00236760" w:rsidRDefault="00236760" w:rsidP="00236760">
                      <w:pPr>
                        <w:spacing w:after="0"/>
                        <w:jc w:val="center"/>
                        <w:rPr>
                          <w:rFonts w:ascii="Arial" w:eastAsia="SimSun" w:hAnsi="Arial" w:cs="Arial"/>
                          <w:b/>
                          <w:bCs/>
                          <w:sz w:val="22"/>
                          <w:szCs w:val="22"/>
                          <w:lang w:eastAsia="zh-CN"/>
                        </w:rPr>
                      </w:pPr>
                    </w:p>
                    <w:p w14:paraId="080445D3" w14:textId="43A8BDE6" w:rsidR="00236760" w:rsidRPr="00236760" w:rsidRDefault="00236760" w:rsidP="00236760">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0E2877">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26F75B90" w14:textId="77777777" w:rsidR="00236760" w:rsidRPr="00236760" w:rsidRDefault="00236760" w:rsidP="00236760">
                      <w:pPr>
                        <w:spacing w:after="0"/>
                        <w:jc w:val="center"/>
                        <w:rPr>
                          <w:rFonts w:ascii="Arial" w:eastAsia="SimSun" w:hAnsi="Arial" w:cs="Arial"/>
                          <w:b/>
                          <w:bCs/>
                          <w:sz w:val="22"/>
                          <w:szCs w:val="22"/>
                          <w:lang w:eastAsia="zh-CN"/>
                        </w:rPr>
                      </w:pPr>
                    </w:p>
                    <w:p w14:paraId="1470064B" w14:textId="5EB8BFFB" w:rsidR="00E835EF" w:rsidRDefault="00071672">
                      <w:r>
                        <w:rPr>
                          <w:rFonts w:ascii="Arial" w:eastAsia="SimSun" w:hAnsi="Arial" w:cs="Arial"/>
                          <w:b/>
                          <w:bCs/>
                          <w:sz w:val="22"/>
                          <w:szCs w:val="22"/>
                          <w:lang w:eastAsia="zh-CN"/>
                        </w:rPr>
                        <w:t xml:space="preserve"> Email to </w:t>
                      </w:r>
                      <w:hyperlink r:id="rId15" w:history="1">
                        <w:r w:rsidRPr="0006300C">
                          <w:rPr>
                            <w:rStyle w:val="Hyperlink"/>
                            <w:rFonts w:ascii="Arial" w:eastAsia="SimSun" w:hAnsi="Arial" w:cs="Arial"/>
                            <w:b/>
                            <w:bCs/>
                            <w:sz w:val="22"/>
                            <w:szCs w:val="22"/>
                            <w:lang w:eastAsia="zh-CN"/>
                          </w:rPr>
                          <w:t>hallamhelp@shu.ac.uk</w:t>
                        </w:r>
                      </w:hyperlink>
                      <w:r>
                        <w:rPr>
                          <w:rFonts w:ascii="Arial" w:eastAsia="SimSun" w:hAnsi="Arial" w:cs="Arial"/>
                          <w:b/>
                          <w:bCs/>
                          <w:sz w:val="22"/>
                          <w:szCs w:val="22"/>
                          <w:lang w:eastAsia="zh-CN"/>
                        </w:rPr>
                        <w:t xml:space="preserve"> </w:t>
                      </w:r>
                    </w:p>
                  </w:txbxContent>
                </v:textbox>
              </v:roundrect>
            </w:pict>
          </mc:Fallback>
        </mc:AlternateContent>
      </w:r>
    </w:p>
    <w:p w14:paraId="58D76941" w14:textId="0752281F" w:rsidR="00236760" w:rsidRDefault="00236760" w:rsidP="00DD0915">
      <w:pPr>
        <w:pStyle w:val="NoSpacing"/>
        <w:rPr>
          <w:sz w:val="22"/>
          <w:szCs w:val="22"/>
        </w:rPr>
      </w:pPr>
    </w:p>
    <w:p w14:paraId="75D9D9D7" w14:textId="4187103B" w:rsidR="00236760" w:rsidRDefault="00236760" w:rsidP="00DD0915">
      <w:pPr>
        <w:pStyle w:val="NoSpacing"/>
        <w:rPr>
          <w:sz w:val="22"/>
          <w:szCs w:val="22"/>
        </w:rPr>
      </w:pPr>
    </w:p>
    <w:p w14:paraId="75867C79" w14:textId="43623461" w:rsidR="00236760" w:rsidRDefault="00236760" w:rsidP="00DD0915">
      <w:pPr>
        <w:pStyle w:val="NoSpacing"/>
        <w:rPr>
          <w:sz w:val="22"/>
          <w:szCs w:val="22"/>
        </w:rPr>
      </w:pPr>
    </w:p>
    <w:p w14:paraId="298041FC" w14:textId="77777777" w:rsidR="00236760" w:rsidRDefault="00236760" w:rsidP="00DD0915">
      <w:pPr>
        <w:pStyle w:val="NoSpacing"/>
        <w:rPr>
          <w:sz w:val="22"/>
          <w:szCs w:val="22"/>
        </w:rPr>
      </w:pPr>
    </w:p>
    <w:p w14:paraId="7126747C" w14:textId="6B4FB952" w:rsidR="00236760" w:rsidRDefault="00236760" w:rsidP="00DD0915">
      <w:pPr>
        <w:pStyle w:val="NoSpacing"/>
        <w:rPr>
          <w:sz w:val="22"/>
          <w:szCs w:val="22"/>
        </w:rPr>
      </w:pPr>
    </w:p>
    <w:p w14:paraId="6C857DCA" w14:textId="5837AA17" w:rsidR="00236760" w:rsidRDefault="00236760" w:rsidP="00DD0915">
      <w:pPr>
        <w:pStyle w:val="NoSpacing"/>
        <w:rPr>
          <w:sz w:val="22"/>
          <w:szCs w:val="22"/>
        </w:rPr>
      </w:pPr>
    </w:p>
    <w:p w14:paraId="6A8509FF" w14:textId="77777777" w:rsidR="00236760" w:rsidRDefault="00236760" w:rsidP="00DD0915">
      <w:pPr>
        <w:pStyle w:val="NoSpacing"/>
        <w:rPr>
          <w:sz w:val="22"/>
          <w:szCs w:val="22"/>
        </w:rPr>
      </w:pPr>
    </w:p>
    <w:p w14:paraId="3D936BE2" w14:textId="77777777" w:rsidR="00236760" w:rsidRDefault="00236760" w:rsidP="00DD0915">
      <w:pPr>
        <w:pStyle w:val="NoSpacing"/>
        <w:rPr>
          <w:sz w:val="22"/>
          <w:szCs w:val="22"/>
        </w:rPr>
      </w:pPr>
    </w:p>
    <w:p w14:paraId="5E0DB4BC" w14:textId="2CAF2A9B" w:rsidR="00DD0915" w:rsidRDefault="00DD0915" w:rsidP="00DD0915">
      <w:pPr>
        <w:pStyle w:val="NoSpacing"/>
        <w:spacing w:line="120" w:lineRule="auto"/>
        <w:rPr>
          <w:sz w:val="22"/>
          <w:szCs w:val="22"/>
          <w:u w:val="single"/>
        </w:rPr>
      </w:pPr>
    </w:p>
    <w:p w14:paraId="570251E0" w14:textId="69DABEC8" w:rsidR="00236760" w:rsidRDefault="00236760" w:rsidP="00DD0915">
      <w:pPr>
        <w:pStyle w:val="NoSpacing"/>
        <w:spacing w:line="120" w:lineRule="auto"/>
        <w:rPr>
          <w:sz w:val="22"/>
          <w:szCs w:val="22"/>
          <w:u w:val="single"/>
        </w:rPr>
      </w:pPr>
    </w:p>
    <w:p w14:paraId="07D5F9B1" w14:textId="36D8B885" w:rsidR="00236760" w:rsidRDefault="00236760" w:rsidP="00DD0915">
      <w:pPr>
        <w:pStyle w:val="NoSpacing"/>
        <w:spacing w:line="120" w:lineRule="auto"/>
        <w:rPr>
          <w:sz w:val="22"/>
          <w:szCs w:val="22"/>
          <w:u w:val="single"/>
        </w:rPr>
      </w:pPr>
    </w:p>
    <w:p w14:paraId="332B8927" w14:textId="283977E8" w:rsidR="00236760" w:rsidRDefault="00236760" w:rsidP="00DD0915">
      <w:pPr>
        <w:pStyle w:val="NoSpacing"/>
        <w:spacing w:line="120" w:lineRule="auto"/>
        <w:rPr>
          <w:sz w:val="22"/>
          <w:szCs w:val="22"/>
          <w:u w:val="single"/>
        </w:rPr>
      </w:pPr>
    </w:p>
    <w:p w14:paraId="3FB9D7D9" w14:textId="579A6E22" w:rsidR="00236760" w:rsidRDefault="00236760" w:rsidP="00DD0915">
      <w:pPr>
        <w:pStyle w:val="NoSpacing"/>
        <w:spacing w:line="120" w:lineRule="auto"/>
        <w:rPr>
          <w:sz w:val="22"/>
          <w:szCs w:val="22"/>
          <w:u w:val="single"/>
        </w:rPr>
      </w:pPr>
    </w:p>
    <w:p w14:paraId="5A7FE112" w14:textId="76EA5DC1" w:rsidR="00236760" w:rsidRDefault="00236760" w:rsidP="00DD0915">
      <w:pPr>
        <w:pStyle w:val="NoSpacing"/>
        <w:spacing w:line="120" w:lineRule="auto"/>
        <w:rPr>
          <w:sz w:val="22"/>
          <w:szCs w:val="22"/>
          <w:u w:val="single"/>
        </w:rPr>
      </w:pPr>
    </w:p>
    <w:p w14:paraId="4EDB881B" w14:textId="1177A03A" w:rsidR="004F0759" w:rsidRPr="00C234B6" w:rsidRDefault="004F0759" w:rsidP="006F3BF0">
      <w:pPr>
        <w:pStyle w:val="Heading2"/>
        <w:rPr>
          <w:color w:val="002060"/>
        </w:rPr>
      </w:pPr>
      <w:bookmarkStart w:id="5" w:name="_SECTION_3_-"/>
      <w:bookmarkEnd w:id="5"/>
      <w:r w:rsidRPr="00C234B6">
        <w:rPr>
          <w:color w:val="002060"/>
        </w:rPr>
        <w:t xml:space="preserve">SECTION 3 - ABSENCE NOTIFICATION </w:t>
      </w:r>
    </w:p>
    <w:p w14:paraId="33F66734" w14:textId="3FDE8B53" w:rsidR="000E2877" w:rsidRDefault="000E2877" w:rsidP="000E2877"/>
    <w:p w14:paraId="5793B6C8" w14:textId="32A3BE9E" w:rsidR="000E2877" w:rsidRPr="00C234B6" w:rsidRDefault="000E2877" w:rsidP="00C234B6">
      <w:pPr>
        <w:rPr>
          <w:rFonts w:ascii="Arial" w:hAnsi="Arial" w:cs="Arial"/>
          <w:sz w:val="22"/>
          <w:szCs w:val="22"/>
        </w:rPr>
      </w:pPr>
      <w:r w:rsidRPr="00C234B6">
        <w:rPr>
          <w:rFonts w:ascii="Arial" w:hAnsi="Arial" w:cs="Arial"/>
          <w:sz w:val="22"/>
          <w:szCs w:val="22"/>
        </w:rPr>
        <w:t>To be completed by all students</w:t>
      </w:r>
    </w:p>
    <w:p w14:paraId="0DB1ACA3" w14:textId="2E20E2CC" w:rsidR="002E7945" w:rsidRDefault="005330FA" w:rsidP="00DD0915">
      <w:pPr>
        <w:pStyle w:val="NoSpacing"/>
        <w:rPr>
          <w:sz w:val="22"/>
          <w:szCs w:val="22"/>
        </w:rPr>
      </w:pPr>
      <w:r>
        <w:rPr>
          <w:b/>
          <w:bCs/>
          <w:noProof/>
          <w:sz w:val="22"/>
          <w:szCs w:val="22"/>
        </w:rPr>
        <mc:AlternateContent>
          <mc:Choice Requires="wps">
            <w:drawing>
              <wp:anchor distT="0" distB="0" distL="114300" distR="114300" simplePos="0" relativeHeight="251658752" behindDoc="0" locked="0" layoutInCell="1" allowOverlap="1" wp14:anchorId="4588D2B6" wp14:editId="07113B40">
                <wp:simplePos x="0" y="0"/>
                <wp:positionH relativeFrom="column">
                  <wp:posOffset>-45720</wp:posOffset>
                </wp:positionH>
                <wp:positionV relativeFrom="paragraph">
                  <wp:posOffset>80010</wp:posOffset>
                </wp:positionV>
                <wp:extent cx="6867525" cy="883920"/>
                <wp:effectExtent l="57150" t="38100" r="85725" b="87630"/>
                <wp:wrapNone/>
                <wp:docPr id="20" name="Rectangle: Rounded Corners 20"/>
                <wp:cNvGraphicFramePr/>
                <a:graphic xmlns:a="http://schemas.openxmlformats.org/drawingml/2006/main">
                  <a:graphicData uri="http://schemas.microsoft.com/office/word/2010/wordprocessingShape">
                    <wps:wsp>
                      <wps:cNvSpPr/>
                      <wps:spPr>
                        <a:xfrm>
                          <a:off x="0" y="0"/>
                          <a:ext cx="6867525" cy="883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8EE149E" w14:textId="77777777" w:rsidR="002E7945" w:rsidRPr="005330FA" w:rsidRDefault="002E7945" w:rsidP="002E7945">
                            <w:pPr>
                              <w:spacing w:after="0"/>
                              <w:jc w:val="center"/>
                              <w:rPr>
                                <w:rFonts w:ascii="Arial" w:eastAsia="SimSun" w:hAnsi="Arial" w:cs="Arial"/>
                                <w:b/>
                                <w:bCs/>
                                <w:lang w:eastAsia="zh-CN"/>
                              </w:rPr>
                            </w:pPr>
                          </w:p>
                          <w:p w14:paraId="6099F139" w14:textId="6C80ADD5" w:rsidR="002E7945" w:rsidRPr="005330FA" w:rsidRDefault="002E7945" w:rsidP="002E7945">
                            <w:pPr>
                              <w:spacing w:after="0"/>
                              <w:jc w:val="center"/>
                              <w:rPr>
                                <w:rFonts w:ascii="Arial" w:eastAsia="SimSun" w:hAnsi="Arial" w:cs="Arial"/>
                                <w:b/>
                                <w:bCs/>
                                <w:lang w:eastAsia="zh-CN"/>
                              </w:rPr>
                            </w:pPr>
                            <w:r w:rsidRPr="005330FA">
                              <w:rPr>
                                <w:rFonts w:ascii="Arial" w:eastAsia="SimSun" w:hAnsi="Arial" w:cs="Arial"/>
                                <w:b/>
                                <w:bCs/>
                                <w:lang w:eastAsia="zh-CN"/>
                              </w:rPr>
                              <w:t xml:space="preserve">Please read Section </w:t>
                            </w:r>
                            <w:r w:rsidR="000E2877" w:rsidRPr="005330FA">
                              <w:rPr>
                                <w:rFonts w:ascii="Arial" w:eastAsia="SimSun" w:hAnsi="Arial" w:cs="Arial"/>
                                <w:b/>
                                <w:bCs/>
                                <w:lang w:eastAsia="zh-CN"/>
                              </w:rPr>
                              <w:t>3</w:t>
                            </w:r>
                            <w:r w:rsidRPr="005330FA">
                              <w:rPr>
                                <w:rFonts w:ascii="Arial" w:eastAsia="SimSun" w:hAnsi="Arial" w:cs="Arial"/>
                                <w:b/>
                                <w:bCs/>
                                <w:lang w:eastAsia="zh-CN"/>
                              </w:rPr>
                              <w:t xml:space="preserve"> - Student Declaration carefully, sign and date both sections to show you agree with and understand the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88D2B6" id="Rectangle: Rounded Corners 20" o:spid="_x0000_s1036" style="position:absolute;margin-left:-3.6pt;margin-top:6.3pt;width:540.75pt;height:69.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" fillcolor="#a3c4ff" strokecolor="#4a7ebb">
                <v:fill color2="#e5eeff" rotate="t" angle="180" colors="0 #a3c4ff;22938f #bfd5ff;1 #e5eeff" focus="100%" type="gradient"/>
                <v:shadow on="t" color="black" opacity="24903f" origin=",.5" offset="0,.55556mm"/>
                <v:textbox>
                  <w:txbxContent>
                    <w:p w14:paraId="78EE149E" w14:textId="77777777" w:rsidR="002E7945" w:rsidRPr="005330FA" w:rsidRDefault="002E7945" w:rsidP="002E7945">
                      <w:pPr>
                        <w:spacing w:after="0"/>
                        <w:jc w:val="center"/>
                        <w:rPr>
                          <w:rFonts w:ascii="Arial" w:eastAsia="SimSun" w:hAnsi="Arial" w:cs="Arial"/>
                          <w:b/>
                          <w:bCs/>
                          <w:lang w:eastAsia="zh-CN"/>
                        </w:rPr>
                      </w:pPr>
                    </w:p>
                    <w:p w14:paraId="6099F139" w14:textId="6C80ADD5" w:rsidR="002E7945" w:rsidRPr="005330FA" w:rsidRDefault="002E7945" w:rsidP="002E7945">
                      <w:pPr>
                        <w:spacing w:after="0"/>
                        <w:jc w:val="center"/>
                        <w:rPr>
                          <w:rFonts w:ascii="Arial" w:eastAsia="SimSun" w:hAnsi="Arial" w:cs="Arial"/>
                          <w:b/>
                          <w:bCs/>
                          <w:lang w:eastAsia="zh-CN"/>
                        </w:rPr>
                      </w:pPr>
                      <w:r w:rsidRPr="005330FA">
                        <w:rPr>
                          <w:rFonts w:ascii="Arial" w:eastAsia="SimSun" w:hAnsi="Arial" w:cs="Arial"/>
                          <w:b/>
                          <w:bCs/>
                          <w:lang w:eastAsia="zh-CN"/>
                        </w:rPr>
                        <w:t xml:space="preserve">Please read Section </w:t>
                      </w:r>
                      <w:r w:rsidR="000E2877" w:rsidRPr="005330FA">
                        <w:rPr>
                          <w:rFonts w:ascii="Arial" w:eastAsia="SimSun" w:hAnsi="Arial" w:cs="Arial"/>
                          <w:b/>
                          <w:bCs/>
                          <w:lang w:eastAsia="zh-CN"/>
                        </w:rPr>
                        <w:t>3</w:t>
                      </w:r>
                      <w:r w:rsidRPr="005330FA">
                        <w:rPr>
                          <w:rFonts w:ascii="Arial" w:eastAsia="SimSun" w:hAnsi="Arial" w:cs="Arial"/>
                          <w:b/>
                          <w:bCs/>
                          <w:lang w:eastAsia="zh-CN"/>
                        </w:rPr>
                        <w:t xml:space="preserve"> - Student Declaration carefully, sign and date both sections to show you agree with and understand the declaration.</w:t>
                      </w:r>
                    </w:p>
                  </w:txbxContent>
                </v:textbox>
              </v:roundrect>
            </w:pict>
          </mc:Fallback>
        </mc:AlternateContent>
      </w:r>
    </w:p>
    <w:p w14:paraId="392837C3" w14:textId="60AFC290" w:rsidR="002E7945" w:rsidRDefault="002E7945" w:rsidP="00DD0915">
      <w:pPr>
        <w:pStyle w:val="NoSpacing"/>
        <w:rPr>
          <w:sz w:val="22"/>
          <w:szCs w:val="22"/>
        </w:rPr>
      </w:pPr>
    </w:p>
    <w:p w14:paraId="4EFC83E7" w14:textId="6FC3304D" w:rsidR="002E7945" w:rsidRDefault="002E7945" w:rsidP="00DD0915">
      <w:pPr>
        <w:pStyle w:val="NoSpacing"/>
        <w:rPr>
          <w:sz w:val="22"/>
          <w:szCs w:val="22"/>
        </w:rPr>
      </w:pPr>
    </w:p>
    <w:p w14:paraId="38535463" w14:textId="77777777" w:rsidR="002E7945" w:rsidRDefault="002E7945" w:rsidP="00DD0915">
      <w:pPr>
        <w:pStyle w:val="NoSpacing"/>
        <w:rPr>
          <w:sz w:val="22"/>
          <w:szCs w:val="22"/>
        </w:rPr>
      </w:pPr>
    </w:p>
    <w:p w14:paraId="78779098" w14:textId="77777777" w:rsidR="002E7945" w:rsidRDefault="002E7945" w:rsidP="00DD0915">
      <w:pPr>
        <w:pStyle w:val="NoSpacing"/>
        <w:rPr>
          <w:sz w:val="22"/>
          <w:szCs w:val="22"/>
        </w:rPr>
      </w:pPr>
    </w:p>
    <w:p w14:paraId="08AF9E2B" w14:textId="77777777" w:rsidR="002E7945" w:rsidRDefault="002E7945" w:rsidP="00DD0915">
      <w:pPr>
        <w:pStyle w:val="NoSpacing"/>
        <w:rPr>
          <w:sz w:val="22"/>
          <w:szCs w:val="22"/>
        </w:rPr>
      </w:pPr>
    </w:p>
    <w:p w14:paraId="16479E5D" w14:textId="77777777" w:rsidR="002E7945" w:rsidRDefault="002E7945" w:rsidP="002B1C08">
      <w:pPr>
        <w:pStyle w:val="NoSpacing"/>
        <w:rPr>
          <w:sz w:val="22"/>
          <w:szCs w:val="22"/>
        </w:rPr>
      </w:pPr>
    </w:p>
    <w:sectPr w:rsidR="002E7945" w:rsidSect="00361E50">
      <w:head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A1B0" w14:textId="77777777" w:rsidR="002D5DBC" w:rsidRDefault="002D5DBC" w:rsidP="00732810">
      <w:pPr>
        <w:spacing w:after="0"/>
      </w:pPr>
      <w:r>
        <w:separator/>
      </w:r>
    </w:p>
  </w:endnote>
  <w:endnote w:type="continuationSeparator" w:id="0">
    <w:p w14:paraId="6D3DF0A2" w14:textId="77777777" w:rsidR="002D5DBC" w:rsidRDefault="002D5DBC"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083" w14:textId="77777777" w:rsidR="002D5DBC" w:rsidRDefault="002D5DBC" w:rsidP="00732810">
      <w:pPr>
        <w:spacing w:after="0"/>
      </w:pPr>
      <w:r>
        <w:separator/>
      </w:r>
    </w:p>
  </w:footnote>
  <w:footnote w:type="continuationSeparator" w:id="0">
    <w:p w14:paraId="3B3948CA" w14:textId="77777777" w:rsidR="002D5DBC" w:rsidRDefault="002D5DBC"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2A48" w14:textId="77777777" w:rsidR="008464A2" w:rsidRDefault="008464A2">
    <w:pPr>
      <w:pStyle w:val="Header"/>
    </w:pPr>
    <w:r>
      <w:rPr>
        <w:noProof/>
        <w:lang w:eastAsia="en-GB"/>
      </w:rPr>
      <w:drawing>
        <wp:anchor distT="0" distB="0" distL="114300" distR="114300" simplePos="0" relativeHeight="251659264" behindDoc="0" locked="0" layoutInCell="1" allowOverlap="1" wp14:anchorId="42D6E06F" wp14:editId="486CD2CC">
          <wp:simplePos x="0" y="0"/>
          <wp:positionH relativeFrom="column">
            <wp:posOffset>-23812</wp:posOffset>
          </wp:positionH>
          <wp:positionV relativeFrom="paragraph">
            <wp:posOffset>-55245</wp:posOffset>
          </wp:positionV>
          <wp:extent cx="1547812" cy="823912"/>
          <wp:effectExtent l="19050" t="0" r="0" b="0"/>
          <wp:wrapNone/>
          <wp:docPr id="202146218" name="Picture 20214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CF562F"/>
    <w:multiLevelType w:val="multilevel"/>
    <w:tmpl w:val="083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1AF"/>
    <w:multiLevelType w:val="hybridMultilevel"/>
    <w:tmpl w:val="E9DA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F0017"/>
    <w:multiLevelType w:val="hybridMultilevel"/>
    <w:tmpl w:val="34D0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194DED"/>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E0829"/>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CC7253"/>
    <w:multiLevelType w:val="hybridMultilevel"/>
    <w:tmpl w:val="3F4A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12CC"/>
    <w:multiLevelType w:val="hybridMultilevel"/>
    <w:tmpl w:val="B86ED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C086B"/>
    <w:multiLevelType w:val="hybridMultilevel"/>
    <w:tmpl w:val="45625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C4486"/>
    <w:multiLevelType w:val="hybridMultilevel"/>
    <w:tmpl w:val="31E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24D32"/>
    <w:multiLevelType w:val="hybridMultilevel"/>
    <w:tmpl w:val="7816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8457F"/>
    <w:multiLevelType w:val="hybridMultilevel"/>
    <w:tmpl w:val="93D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94836"/>
    <w:multiLevelType w:val="hybridMultilevel"/>
    <w:tmpl w:val="2D94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C478C"/>
    <w:multiLevelType w:val="hybridMultilevel"/>
    <w:tmpl w:val="E720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32359"/>
    <w:multiLevelType w:val="multilevel"/>
    <w:tmpl w:val="7D6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31B17"/>
    <w:multiLevelType w:val="multilevel"/>
    <w:tmpl w:val="EC3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22956"/>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1E18F2"/>
    <w:multiLevelType w:val="multilevel"/>
    <w:tmpl w:val="77B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65D4B"/>
    <w:multiLevelType w:val="hybridMultilevel"/>
    <w:tmpl w:val="8E5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096290">
    <w:abstractNumId w:val="12"/>
  </w:num>
  <w:num w:numId="2" w16cid:durableId="1491289242">
    <w:abstractNumId w:val="12"/>
  </w:num>
  <w:num w:numId="3" w16cid:durableId="1567455842">
    <w:abstractNumId w:val="12"/>
  </w:num>
  <w:num w:numId="4" w16cid:durableId="1017078633">
    <w:abstractNumId w:val="12"/>
  </w:num>
  <w:num w:numId="5" w16cid:durableId="1047031521">
    <w:abstractNumId w:val="12"/>
  </w:num>
  <w:num w:numId="6" w16cid:durableId="63720570">
    <w:abstractNumId w:val="12"/>
  </w:num>
  <w:num w:numId="7" w16cid:durableId="1618877499">
    <w:abstractNumId w:val="12"/>
  </w:num>
  <w:num w:numId="8" w16cid:durableId="1461151788">
    <w:abstractNumId w:val="12"/>
  </w:num>
  <w:num w:numId="9" w16cid:durableId="1617252216">
    <w:abstractNumId w:val="12"/>
  </w:num>
  <w:num w:numId="10" w16cid:durableId="87893199">
    <w:abstractNumId w:val="6"/>
  </w:num>
  <w:num w:numId="11" w16cid:durableId="2031760078">
    <w:abstractNumId w:val="8"/>
  </w:num>
  <w:num w:numId="12" w16cid:durableId="688331950">
    <w:abstractNumId w:val="7"/>
  </w:num>
  <w:num w:numId="13" w16cid:durableId="194669197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4" w16cid:durableId="2054110426">
    <w:abstractNumId w:val="5"/>
  </w:num>
  <w:num w:numId="15" w16cid:durableId="2004626448">
    <w:abstractNumId w:val="15"/>
  </w:num>
  <w:num w:numId="16" w16cid:durableId="1985625224">
    <w:abstractNumId w:val="1"/>
  </w:num>
  <w:num w:numId="17" w16cid:durableId="10500343">
    <w:abstractNumId w:val="16"/>
  </w:num>
  <w:num w:numId="18" w16cid:durableId="1667316589">
    <w:abstractNumId w:val="18"/>
  </w:num>
  <w:num w:numId="19" w16cid:durableId="909581729">
    <w:abstractNumId w:val="17"/>
  </w:num>
  <w:num w:numId="20" w16cid:durableId="410389044">
    <w:abstractNumId w:val="4"/>
  </w:num>
  <w:num w:numId="21" w16cid:durableId="1602911952">
    <w:abstractNumId w:val="11"/>
  </w:num>
  <w:num w:numId="22" w16cid:durableId="1370451778">
    <w:abstractNumId w:val="3"/>
  </w:num>
  <w:num w:numId="23" w16cid:durableId="943920627">
    <w:abstractNumId w:val="9"/>
  </w:num>
  <w:num w:numId="24" w16cid:durableId="1112211668">
    <w:abstractNumId w:val="19"/>
  </w:num>
  <w:num w:numId="25" w16cid:durableId="1852718316">
    <w:abstractNumId w:val="14"/>
  </w:num>
  <w:num w:numId="26" w16cid:durableId="855389083">
    <w:abstractNumId w:val="13"/>
  </w:num>
  <w:num w:numId="27" w16cid:durableId="1050033904">
    <w:abstractNumId w:val="2"/>
  </w:num>
  <w:num w:numId="28" w16cid:durableId="1149397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056DA"/>
    <w:rsid w:val="00011BEB"/>
    <w:rsid w:val="000301E4"/>
    <w:rsid w:val="00057AA2"/>
    <w:rsid w:val="00066E17"/>
    <w:rsid w:val="00070D32"/>
    <w:rsid w:val="00071672"/>
    <w:rsid w:val="00077296"/>
    <w:rsid w:val="000832C9"/>
    <w:rsid w:val="000D4800"/>
    <w:rsid w:val="000E2877"/>
    <w:rsid w:val="000F2E11"/>
    <w:rsid w:val="00107F5C"/>
    <w:rsid w:val="001420A2"/>
    <w:rsid w:val="001928B5"/>
    <w:rsid w:val="001A21BE"/>
    <w:rsid w:val="001F5007"/>
    <w:rsid w:val="00216C4A"/>
    <w:rsid w:val="00236760"/>
    <w:rsid w:val="00266118"/>
    <w:rsid w:val="00296F57"/>
    <w:rsid w:val="002B1C08"/>
    <w:rsid w:val="002D2372"/>
    <w:rsid w:val="002D5DBC"/>
    <w:rsid w:val="002E11A4"/>
    <w:rsid w:val="002E6FA9"/>
    <w:rsid w:val="002E7945"/>
    <w:rsid w:val="002F6E69"/>
    <w:rsid w:val="00361E50"/>
    <w:rsid w:val="003F11CF"/>
    <w:rsid w:val="0042154D"/>
    <w:rsid w:val="004508EF"/>
    <w:rsid w:val="004740A2"/>
    <w:rsid w:val="004907A4"/>
    <w:rsid w:val="004C7005"/>
    <w:rsid w:val="004F0759"/>
    <w:rsid w:val="004F1189"/>
    <w:rsid w:val="004F5031"/>
    <w:rsid w:val="00501082"/>
    <w:rsid w:val="00512A70"/>
    <w:rsid w:val="00516D03"/>
    <w:rsid w:val="00523E2E"/>
    <w:rsid w:val="005330FA"/>
    <w:rsid w:val="0055122F"/>
    <w:rsid w:val="005558B7"/>
    <w:rsid w:val="00596F05"/>
    <w:rsid w:val="0060181C"/>
    <w:rsid w:val="00620054"/>
    <w:rsid w:val="006538F9"/>
    <w:rsid w:val="006A10FB"/>
    <w:rsid w:val="006F23F2"/>
    <w:rsid w:val="006F3BF0"/>
    <w:rsid w:val="00732810"/>
    <w:rsid w:val="00744D2C"/>
    <w:rsid w:val="007A649D"/>
    <w:rsid w:val="00801BDB"/>
    <w:rsid w:val="00804437"/>
    <w:rsid w:val="008456CD"/>
    <w:rsid w:val="008464A2"/>
    <w:rsid w:val="0085475B"/>
    <w:rsid w:val="008605D4"/>
    <w:rsid w:val="008632B6"/>
    <w:rsid w:val="008D4A3A"/>
    <w:rsid w:val="008F17AD"/>
    <w:rsid w:val="00963711"/>
    <w:rsid w:val="00976D17"/>
    <w:rsid w:val="00976E35"/>
    <w:rsid w:val="009805C2"/>
    <w:rsid w:val="009952D2"/>
    <w:rsid w:val="009A07DC"/>
    <w:rsid w:val="009C481C"/>
    <w:rsid w:val="009F7D72"/>
    <w:rsid w:val="00A072DC"/>
    <w:rsid w:val="00A3242E"/>
    <w:rsid w:val="00A436B9"/>
    <w:rsid w:val="00A511BB"/>
    <w:rsid w:val="00A5522F"/>
    <w:rsid w:val="00A63928"/>
    <w:rsid w:val="00AC3725"/>
    <w:rsid w:val="00AC5960"/>
    <w:rsid w:val="00B21F0E"/>
    <w:rsid w:val="00B63966"/>
    <w:rsid w:val="00B721F5"/>
    <w:rsid w:val="00B84FE2"/>
    <w:rsid w:val="00BA7D27"/>
    <w:rsid w:val="00C07620"/>
    <w:rsid w:val="00C11F60"/>
    <w:rsid w:val="00C234B6"/>
    <w:rsid w:val="00C30C32"/>
    <w:rsid w:val="00C318D5"/>
    <w:rsid w:val="00C33B5A"/>
    <w:rsid w:val="00C609D3"/>
    <w:rsid w:val="00C63E9A"/>
    <w:rsid w:val="00C728FD"/>
    <w:rsid w:val="00C83FDD"/>
    <w:rsid w:val="00C95195"/>
    <w:rsid w:val="00CB79A2"/>
    <w:rsid w:val="00CC6D5B"/>
    <w:rsid w:val="00CF1DE9"/>
    <w:rsid w:val="00CF2130"/>
    <w:rsid w:val="00D02626"/>
    <w:rsid w:val="00D16F3A"/>
    <w:rsid w:val="00D36ACB"/>
    <w:rsid w:val="00D43DFB"/>
    <w:rsid w:val="00D57B31"/>
    <w:rsid w:val="00DC03B7"/>
    <w:rsid w:val="00DD0915"/>
    <w:rsid w:val="00DE1EE6"/>
    <w:rsid w:val="00DE6486"/>
    <w:rsid w:val="00DE79FE"/>
    <w:rsid w:val="00E236F7"/>
    <w:rsid w:val="00E4001F"/>
    <w:rsid w:val="00E43665"/>
    <w:rsid w:val="00E818F8"/>
    <w:rsid w:val="00E835EF"/>
    <w:rsid w:val="00E86DFC"/>
    <w:rsid w:val="00E96D11"/>
    <w:rsid w:val="00EF1C91"/>
    <w:rsid w:val="00F107D3"/>
    <w:rsid w:val="00F80B76"/>
    <w:rsid w:val="00F94BC1"/>
    <w:rsid w:val="00FE51B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33E381"/>
  <w15:docId w15:val="{21C953E8-D84D-4583-8EF6-B327695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12A70"/>
    <w:pPr>
      <w:ind w:left="720"/>
      <w:contextualSpacing/>
    </w:pPr>
  </w:style>
  <w:style w:type="paragraph" w:styleId="Title">
    <w:name w:val="Title"/>
    <w:basedOn w:val="Normal"/>
    <w:next w:val="Normal"/>
    <w:link w:val="TitleChar"/>
    <w:uiPriority w:val="10"/>
    <w:qFormat/>
    <w:rsid w:val="00512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A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2E11A4"/>
    <w:rPr>
      <w:color w:val="0000FF"/>
      <w:u w:val="single"/>
    </w:rPr>
  </w:style>
  <w:style w:type="paragraph" w:styleId="FootnoteText">
    <w:name w:val="footnote text"/>
    <w:basedOn w:val="Normal"/>
    <w:link w:val="FootnoteTextChar"/>
    <w:rsid w:val="002E11A4"/>
    <w:pPr>
      <w:spacing w:after="0"/>
    </w:pPr>
    <w:rPr>
      <w:rFonts w:ascii="Helvetica" w:eastAsia="Times New Roman" w:hAnsi="Helvetica" w:cs="Times New Roman"/>
      <w:sz w:val="20"/>
      <w:szCs w:val="20"/>
      <w:lang w:eastAsia="zh-CN"/>
    </w:rPr>
  </w:style>
  <w:style w:type="character" w:customStyle="1" w:styleId="FootnoteTextChar">
    <w:name w:val="Footnote Text Char"/>
    <w:basedOn w:val="DefaultParagraphFont"/>
    <w:link w:val="FootnoteText"/>
    <w:rsid w:val="002E11A4"/>
    <w:rPr>
      <w:rFonts w:ascii="Helvetica" w:eastAsia="Times New Roman" w:hAnsi="Helvetica" w:cs="Times New Roman"/>
      <w:lang w:eastAsia="zh-CN"/>
    </w:rPr>
  </w:style>
  <w:style w:type="character" w:styleId="FootnoteReference">
    <w:name w:val="footnote reference"/>
    <w:basedOn w:val="DefaultParagraphFont"/>
    <w:rsid w:val="002E11A4"/>
    <w:rPr>
      <w:vertAlign w:val="superscript"/>
    </w:rPr>
  </w:style>
  <w:style w:type="paragraph" w:styleId="NoSpacing">
    <w:name w:val="No Spacing"/>
    <w:uiPriority w:val="1"/>
    <w:qFormat/>
    <w:rsid w:val="00DD0915"/>
    <w:pPr>
      <w:spacing w:after="0"/>
    </w:pPr>
    <w:rPr>
      <w:rFonts w:ascii="Arial" w:eastAsia="SimSun" w:hAnsi="Arial" w:cs="Arial"/>
      <w:sz w:val="24"/>
      <w:szCs w:val="24"/>
      <w:lang w:eastAsia="zh-CN"/>
    </w:rPr>
  </w:style>
  <w:style w:type="character" w:styleId="FollowedHyperlink">
    <w:name w:val="FollowedHyperlink"/>
    <w:basedOn w:val="DefaultParagraphFont"/>
    <w:uiPriority w:val="99"/>
    <w:semiHidden/>
    <w:unhideWhenUsed/>
    <w:rsid w:val="004F0759"/>
    <w:rPr>
      <w:color w:val="800080" w:themeColor="followedHyperlink"/>
      <w:u w:val="single"/>
    </w:rPr>
  </w:style>
  <w:style w:type="paragraph" w:styleId="Revision">
    <w:name w:val="Revision"/>
    <w:hidden/>
    <w:uiPriority w:val="99"/>
    <w:semiHidden/>
    <w:rsid w:val="00A511BB"/>
    <w:pPr>
      <w:spacing w:after="0"/>
    </w:pPr>
    <w:rPr>
      <w:sz w:val="24"/>
      <w:szCs w:val="24"/>
    </w:rPr>
  </w:style>
  <w:style w:type="character" w:styleId="UnresolvedMention">
    <w:name w:val="Unresolved Mention"/>
    <w:basedOn w:val="DefaultParagraphFont"/>
    <w:uiPriority w:val="99"/>
    <w:semiHidden/>
    <w:unhideWhenUsed/>
    <w:rsid w:val="00071672"/>
    <w:rPr>
      <w:color w:val="605E5C"/>
      <w:shd w:val="clear" w:color="auto" w:fill="E1DFDD"/>
    </w:rPr>
  </w:style>
  <w:style w:type="character" w:styleId="CommentReference">
    <w:name w:val="annotation reference"/>
    <w:basedOn w:val="DefaultParagraphFont"/>
    <w:uiPriority w:val="99"/>
    <w:semiHidden/>
    <w:unhideWhenUsed/>
    <w:rsid w:val="00071672"/>
    <w:rPr>
      <w:sz w:val="16"/>
      <w:szCs w:val="16"/>
    </w:rPr>
  </w:style>
  <w:style w:type="paragraph" w:styleId="CommentText">
    <w:name w:val="annotation text"/>
    <w:basedOn w:val="Normal"/>
    <w:link w:val="CommentTextChar"/>
    <w:uiPriority w:val="99"/>
    <w:unhideWhenUsed/>
    <w:rsid w:val="00071672"/>
    <w:rPr>
      <w:sz w:val="20"/>
      <w:szCs w:val="20"/>
    </w:rPr>
  </w:style>
  <w:style w:type="character" w:customStyle="1" w:styleId="CommentTextChar">
    <w:name w:val="Comment Text Char"/>
    <w:basedOn w:val="DefaultParagraphFont"/>
    <w:link w:val="CommentText"/>
    <w:uiPriority w:val="99"/>
    <w:rsid w:val="00071672"/>
  </w:style>
  <w:style w:type="paragraph" w:styleId="CommentSubject">
    <w:name w:val="annotation subject"/>
    <w:basedOn w:val="CommentText"/>
    <w:next w:val="CommentText"/>
    <w:link w:val="CommentSubjectChar"/>
    <w:uiPriority w:val="99"/>
    <w:semiHidden/>
    <w:unhideWhenUsed/>
    <w:rsid w:val="00071672"/>
    <w:rPr>
      <w:b/>
      <w:bCs/>
    </w:rPr>
  </w:style>
  <w:style w:type="character" w:customStyle="1" w:styleId="CommentSubjectChar">
    <w:name w:val="Comment Subject Char"/>
    <w:basedOn w:val="CommentTextChar"/>
    <w:link w:val="CommentSubject"/>
    <w:uiPriority w:val="99"/>
    <w:semiHidden/>
    <w:rsid w:val="00071672"/>
    <w:rPr>
      <w:b/>
      <w:bCs/>
    </w:rPr>
  </w:style>
  <w:style w:type="character" w:customStyle="1" w:styleId="ui-provider">
    <w:name w:val="ui-provider"/>
    <w:basedOn w:val="DefaultParagraphFont"/>
    <w:rsid w:val="00DC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2370">
      <w:bodyDiv w:val="1"/>
      <w:marLeft w:val="0"/>
      <w:marRight w:val="0"/>
      <w:marTop w:val="0"/>
      <w:marBottom w:val="0"/>
      <w:divBdr>
        <w:top w:val="none" w:sz="0" w:space="0" w:color="auto"/>
        <w:left w:val="none" w:sz="0" w:space="0" w:color="auto"/>
        <w:bottom w:val="none" w:sz="0" w:space="0" w:color="auto"/>
        <w:right w:val="none" w:sz="0" w:space="0" w:color="auto"/>
      </w:divBdr>
    </w:div>
    <w:div w:id="207974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shu.ac.uk/regulations/illness/Extenuating%20Circumstance%20Policy%20and%20Procedure.pdf" TargetMode="External"/><Relationship Id="rId13" Type="http://schemas.openxmlformats.org/officeDocument/2006/relationships/hyperlink" Target="https://students.shu.ac.uk/shuspacecontent/assessment/results-finalis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shu.ac.uk/shuspacecontent/assessment/results-finalis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lamhelp@shu.ac.uk" TargetMode="External"/><Relationship Id="rId5" Type="http://schemas.openxmlformats.org/officeDocument/2006/relationships/webSettings" Target="webSettings.xml"/><Relationship Id="rId15" Type="http://schemas.openxmlformats.org/officeDocument/2006/relationships/hyperlink" Target="mailto:hallamhelp@shu.ac.uk" TargetMode="External"/><Relationship Id="rId10" Type="http://schemas.openxmlformats.org/officeDocument/2006/relationships/hyperlink" Target="mailto:Hallamhelp@shu.ac.uk" TargetMode="External"/><Relationship Id="rId4" Type="http://schemas.openxmlformats.org/officeDocument/2006/relationships/settings" Target="settings.xml"/><Relationship Id="rId9" Type="http://schemas.openxmlformats.org/officeDocument/2006/relationships/hyperlink" Target="https://students.shu.ac.uk/regulations/illness/Extenuating%20Circumstance%20Policy%20and%20Procedure.pdf" TargetMode="External"/><Relationship Id="rId14" Type="http://schemas.openxmlformats.org/officeDocument/2006/relationships/hyperlink" Target="mailto:hallamhelp@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9494-D5FC-4DC8-AEA1-347140B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Wright, Nicholas</cp:lastModifiedBy>
  <cp:revision>4</cp:revision>
  <cp:lastPrinted>2016-07-04T11:41:00Z</cp:lastPrinted>
  <dcterms:created xsi:type="dcterms:W3CDTF">2023-06-21T11:12:00Z</dcterms:created>
  <dcterms:modified xsi:type="dcterms:W3CDTF">2023-06-21T11:14:00Z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